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6B5CB" w14:textId="619DD021" w:rsidR="00E00DAE" w:rsidRDefault="007444CE">
      <w:r>
        <w:rPr>
          <w:noProof/>
        </w:rPr>
        <w:drawing>
          <wp:inline distT="0" distB="0" distL="0" distR="0" wp14:anchorId="7E4676DF" wp14:editId="52FA387C">
            <wp:extent cx="1367155" cy="1272506"/>
            <wp:effectExtent l="0" t="0" r="444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 en saker kalla.eps"/>
                    <pic:cNvPicPr/>
                  </pic:nvPicPr>
                  <pic:blipFill>
                    <a:blip r:embed="rId6">
                      <a:extLst>
                        <a:ext uri="{28A0092B-C50C-407E-A947-70E740481C1C}">
                          <a14:useLocalDpi xmlns:a14="http://schemas.microsoft.com/office/drawing/2010/main" val="0"/>
                        </a:ext>
                      </a:extLst>
                    </a:blip>
                    <a:stretch>
                      <a:fillRect/>
                    </a:stretch>
                  </pic:blipFill>
                  <pic:spPr>
                    <a:xfrm>
                      <a:off x="0" y="0"/>
                      <a:ext cx="1367238" cy="1272583"/>
                    </a:xfrm>
                    <a:prstGeom prst="rect">
                      <a:avLst/>
                    </a:prstGeom>
                  </pic:spPr>
                </pic:pic>
              </a:graphicData>
            </a:graphic>
          </wp:inline>
        </w:drawing>
      </w:r>
    </w:p>
    <w:p w14:paraId="6CF8EC48" w14:textId="77777777" w:rsidR="00E00DAE" w:rsidRPr="00C44A00" w:rsidRDefault="00E00DAE">
      <w:pPr>
        <w:rPr>
          <w:sz w:val="22"/>
          <w:szCs w:val="22"/>
        </w:rPr>
      </w:pPr>
    </w:p>
    <w:p w14:paraId="64964719" w14:textId="1D310C54" w:rsidR="00E00DAE" w:rsidRPr="00C44A00" w:rsidRDefault="004B36A5">
      <w:pPr>
        <w:rPr>
          <w:sz w:val="22"/>
          <w:szCs w:val="22"/>
        </w:rPr>
      </w:pPr>
      <w:r>
        <w:rPr>
          <w:sz w:val="22"/>
          <w:szCs w:val="22"/>
        </w:rPr>
        <w:t>Pressmeddelande den 29</w:t>
      </w:r>
      <w:r w:rsidR="00155D3A">
        <w:rPr>
          <w:sz w:val="22"/>
          <w:szCs w:val="22"/>
        </w:rPr>
        <w:t xml:space="preserve"> maj 2015</w:t>
      </w:r>
    </w:p>
    <w:p w14:paraId="7432753A" w14:textId="77777777" w:rsidR="00E00DAE" w:rsidRPr="00C44A00" w:rsidRDefault="00E00DAE">
      <w:pPr>
        <w:rPr>
          <w:sz w:val="22"/>
          <w:szCs w:val="22"/>
        </w:rPr>
      </w:pPr>
    </w:p>
    <w:p w14:paraId="2B3BE1FE" w14:textId="6EDFA9C9" w:rsidR="004E1064" w:rsidRDefault="004E1064" w:rsidP="004E1064">
      <w:pPr>
        <w:rPr>
          <w:sz w:val="28"/>
          <w:szCs w:val="28"/>
        </w:rPr>
      </w:pPr>
      <w:r w:rsidRPr="00E00DAE">
        <w:rPr>
          <w:sz w:val="28"/>
          <w:szCs w:val="28"/>
        </w:rPr>
        <w:t>Bästa fruktsorterna utsedda</w:t>
      </w:r>
    </w:p>
    <w:p w14:paraId="33598B77" w14:textId="49B7D801" w:rsidR="004E1064" w:rsidRPr="00C44A00" w:rsidRDefault="004E1064" w:rsidP="004E1064">
      <w:pPr>
        <w:rPr>
          <w:i/>
          <w:sz w:val="22"/>
          <w:szCs w:val="22"/>
        </w:rPr>
      </w:pPr>
      <w:r w:rsidRPr="00C44A00">
        <w:rPr>
          <w:i/>
          <w:sz w:val="22"/>
          <w:szCs w:val="22"/>
        </w:rPr>
        <w:t xml:space="preserve">Bra och friska sorter är grunden för ett lyckat odlingsresultat. Fruktexperter över hela landet har nu utvärderat dagens fruktträdssortiment. De har också utsett de bästa fruktsorterna för </w:t>
      </w:r>
      <w:r w:rsidR="00C17DD2">
        <w:rPr>
          <w:i/>
          <w:sz w:val="22"/>
          <w:szCs w:val="22"/>
        </w:rPr>
        <w:t xml:space="preserve">svenska trädgårdar. </w:t>
      </w:r>
      <w:r w:rsidR="00A77051">
        <w:rPr>
          <w:i/>
          <w:sz w:val="22"/>
          <w:szCs w:val="22"/>
        </w:rPr>
        <w:t>Här finns listorna!</w:t>
      </w:r>
      <w:bookmarkStart w:id="0" w:name="_GoBack"/>
      <w:bookmarkEnd w:id="0"/>
    </w:p>
    <w:p w14:paraId="0D4824EF" w14:textId="77777777" w:rsidR="004E1064" w:rsidRPr="00C44A00" w:rsidRDefault="004E1064" w:rsidP="004E1064">
      <w:pPr>
        <w:rPr>
          <w:sz w:val="22"/>
          <w:szCs w:val="22"/>
        </w:rPr>
      </w:pPr>
    </w:p>
    <w:p w14:paraId="153566B2" w14:textId="3B8338A2" w:rsidR="006B0D1B" w:rsidRPr="00C44A00" w:rsidRDefault="004E1064" w:rsidP="006B0D1B">
      <w:pPr>
        <w:rPr>
          <w:sz w:val="22"/>
          <w:szCs w:val="22"/>
        </w:rPr>
      </w:pPr>
      <w:r w:rsidRPr="00C44A00">
        <w:rPr>
          <w:sz w:val="22"/>
          <w:szCs w:val="22"/>
        </w:rPr>
        <w:t xml:space="preserve">Det är en gedigen sortimentsanalys som </w:t>
      </w:r>
      <w:r w:rsidR="004C5B70" w:rsidRPr="00C44A00">
        <w:rPr>
          <w:sz w:val="22"/>
          <w:szCs w:val="22"/>
        </w:rPr>
        <w:t xml:space="preserve">genomförts och </w:t>
      </w:r>
      <w:r w:rsidRPr="00C44A00">
        <w:rPr>
          <w:sz w:val="22"/>
          <w:szCs w:val="22"/>
        </w:rPr>
        <w:t xml:space="preserve">39 </w:t>
      </w:r>
      <w:r w:rsidR="004C5B70" w:rsidRPr="00C44A00">
        <w:rPr>
          <w:sz w:val="22"/>
          <w:szCs w:val="22"/>
        </w:rPr>
        <w:t>frukt</w:t>
      </w:r>
      <w:r w:rsidRPr="00C44A00">
        <w:rPr>
          <w:sz w:val="22"/>
          <w:szCs w:val="22"/>
        </w:rPr>
        <w:t>experter</w:t>
      </w:r>
      <w:r w:rsidR="004C5B70" w:rsidRPr="00C44A00">
        <w:rPr>
          <w:sz w:val="22"/>
          <w:szCs w:val="22"/>
        </w:rPr>
        <w:t xml:space="preserve"> har varit engagerade</w:t>
      </w:r>
      <w:r w:rsidRPr="00C44A00">
        <w:rPr>
          <w:sz w:val="22"/>
          <w:szCs w:val="22"/>
        </w:rPr>
        <w:t xml:space="preserve">. Var och </w:t>
      </w:r>
      <w:r w:rsidR="0025460E" w:rsidRPr="00C44A00">
        <w:rPr>
          <w:sz w:val="22"/>
          <w:szCs w:val="22"/>
        </w:rPr>
        <w:t xml:space="preserve">en </w:t>
      </w:r>
      <w:r w:rsidR="00B85132" w:rsidRPr="00C44A00">
        <w:rPr>
          <w:sz w:val="22"/>
          <w:szCs w:val="22"/>
        </w:rPr>
        <w:t>värderade</w:t>
      </w:r>
      <w:r w:rsidRPr="00C44A00">
        <w:rPr>
          <w:sz w:val="22"/>
          <w:szCs w:val="22"/>
        </w:rPr>
        <w:t xml:space="preserve"> de sorter som vederbörande har erfarenhet av. </w:t>
      </w:r>
      <w:r w:rsidR="00C44A00">
        <w:rPr>
          <w:sz w:val="22"/>
          <w:szCs w:val="22"/>
        </w:rPr>
        <w:t xml:space="preserve">Resultaten har sammanställts och </w:t>
      </w:r>
      <w:r w:rsidRPr="00C44A00">
        <w:rPr>
          <w:sz w:val="22"/>
          <w:szCs w:val="22"/>
        </w:rPr>
        <w:t>en arbetsgrupp med representanter från produktions- och hand</w:t>
      </w:r>
      <w:r w:rsidR="00C44A00">
        <w:rPr>
          <w:sz w:val="22"/>
          <w:szCs w:val="22"/>
        </w:rPr>
        <w:t>elsledet</w:t>
      </w:r>
      <w:r w:rsidR="00357D03">
        <w:rPr>
          <w:sz w:val="22"/>
          <w:szCs w:val="22"/>
        </w:rPr>
        <w:t xml:space="preserve"> har</w:t>
      </w:r>
      <w:r w:rsidR="00C44A00">
        <w:rPr>
          <w:sz w:val="22"/>
          <w:szCs w:val="22"/>
        </w:rPr>
        <w:t xml:space="preserve"> gått igenom dem </w:t>
      </w:r>
      <w:r w:rsidRPr="00C44A00">
        <w:rPr>
          <w:sz w:val="22"/>
          <w:szCs w:val="22"/>
        </w:rPr>
        <w:t xml:space="preserve">i detalj. </w:t>
      </w:r>
    </w:p>
    <w:p w14:paraId="00D20A9D" w14:textId="77777777" w:rsidR="006B0D1B" w:rsidRPr="00C44A00" w:rsidRDefault="006B0D1B" w:rsidP="006B0D1B">
      <w:pPr>
        <w:rPr>
          <w:sz w:val="22"/>
          <w:szCs w:val="22"/>
        </w:rPr>
      </w:pPr>
    </w:p>
    <w:p w14:paraId="5C35C1B6" w14:textId="14EDCE47" w:rsidR="006B0D1B" w:rsidRPr="00C44A00" w:rsidRDefault="006B0D1B" w:rsidP="006B0D1B">
      <w:pPr>
        <w:rPr>
          <w:sz w:val="22"/>
          <w:szCs w:val="22"/>
        </w:rPr>
      </w:pPr>
      <w:r w:rsidRPr="00C44A00">
        <w:rPr>
          <w:sz w:val="22"/>
          <w:szCs w:val="22"/>
        </w:rPr>
        <w:t xml:space="preserve">– </w:t>
      </w:r>
      <w:r w:rsidR="004E1064" w:rsidRPr="00C44A00">
        <w:rPr>
          <w:color w:val="000000" w:themeColor="text1"/>
          <w:sz w:val="22"/>
          <w:szCs w:val="22"/>
        </w:rPr>
        <w:t>Nu</w:t>
      </w:r>
      <w:r w:rsidR="00AA74B1" w:rsidRPr="00C44A00">
        <w:rPr>
          <w:color w:val="000000" w:themeColor="text1"/>
          <w:sz w:val="22"/>
          <w:szCs w:val="22"/>
        </w:rPr>
        <w:t xml:space="preserve"> vet vi</w:t>
      </w:r>
      <w:r w:rsidR="004E1064" w:rsidRPr="00C44A00">
        <w:rPr>
          <w:color w:val="000000" w:themeColor="text1"/>
          <w:sz w:val="22"/>
          <w:szCs w:val="22"/>
        </w:rPr>
        <w:t xml:space="preserve"> vilka fruktsorter som är att rekommendera för svenska förhållanden. Vi kan också på goda grunder föreslå en förnyelse</w:t>
      </w:r>
      <w:r w:rsidR="00AA74B1" w:rsidRPr="00C44A00">
        <w:rPr>
          <w:color w:val="000000" w:themeColor="text1"/>
          <w:sz w:val="22"/>
          <w:szCs w:val="22"/>
        </w:rPr>
        <w:t xml:space="preserve"> av sortimentet, säger </w:t>
      </w:r>
      <w:r w:rsidR="004E1064" w:rsidRPr="00C44A00">
        <w:rPr>
          <w:color w:val="000000" w:themeColor="text1"/>
          <w:sz w:val="22"/>
          <w:szCs w:val="22"/>
        </w:rPr>
        <w:t>Birgitta Svensson, forskare vid Sve</w:t>
      </w:r>
      <w:r w:rsidR="00AA74B1" w:rsidRPr="00C44A00">
        <w:rPr>
          <w:color w:val="000000" w:themeColor="text1"/>
          <w:sz w:val="22"/>
          <w:szCs w:val="22"/>
        </w:rPr>
        <w:t>riges lantbruksuniversitet och projektledare för Kvalitetssäkring av frukt- och bärväxter.</w:t>
      </w:r>
      <w:r w:rsidRPr="00C44A00">
        <w:rPr>
          <w:color w:val="000000" w:themeColor="text1"/>
          <w:sz w:val="22"/>
          <w:szCs w:val="22"/>
        </w:rPr>
        <w:t xml:space="preserve"> </w:t>
      </w:r>
    </w:p>
    <w:p w14:paraId="33DE83C5" w14:textId="77777777" w:rsidR="006B0D1B" w:rsidRPr="00C44A00" w:rsidRDefault="006B0D1B" w:rsidP="006B0D1B">
      <w:pPr>
        <w:rPr>
          <w:color w:val="000000" w:themeColor="text1"/>
          <w:sz w:val="22"/>
          <w:szCs w:val="22"/>
        </w:rPr>
      </w:pPr>
    </w:p>
    <w:p w14:paraId="3522CC94" w14:textId="365F9AE5" w:rsidR="004B4D76" w:rsidRDefault="006B0D1B" w:rsidP="004E1064">
      <w:pPr>
        <w:rPr>
          <w:color w:val="000000" w:themeColor="text1"/>
          <w:sz w:val="22"/>
          <w:szCs w:val="22"/>
        </w:rPr>
      </w:pPr>
      <w:r w:rsidRPr="00C44A00">
        <w:rPr>
          <w:color w:val="000000" w:themeColor="text1"/>
          <w:sz w:val="22"/>
          <w:szCs w:val="22"/>
        </w:rPr>
        <w:t>Solveig Sidblad är trädgårdskonsulent i Fritidsodlingens Riksorganisation</w:t>
      </w:r>
      <w:r w:rsidR="00F6115A" w:rsidRPr="00C44A00">
        <w:rPr>
          <w:color w:val="000000" w:themeColor="text1"/>
          <w:sz w:val="22"/>
          <w:szCs w:val="22"/>
        </w:rPr>
        <w:t>. Hon s</w:t>
      </w:r>
      <w:r w:rsidRPr="00C44A00">
        <w:rPr>
          <w:color w:val="000000" w:themeColor="text1"/>
          <w:sz w:val="22"/>
          <w:szCs w:val="22"/>
        </w:rPr>
        <w:t xml:space="preserve">er </w:t>
      </w:r>
      <w:r w:rsidR="00F6115A" w:rsidRPr="00C44A00">
        <w:rPr>
          <w:color w:val="000000" w:themeColor="text1"/>
          <w:sz w:val="22"/>
          <w:szCs w:val="22"/>
        </w:rPr>
        <w:t>sortimentsan</w:t>
      </w:r>
      <w:r w:rsidR="004B4D76" w:rsidRPr="00C44A00">
        <w:rPr>
          <w:color w:val="000000" w:themeColor="text1"/>
          <w:sz w:val="22"/>
          <w:szCs w:val="22"/>
        </w:rPr>
        <w:t>alysen som mycket värdefull</w:t>
      </w:r>
      <w:r w:rsidR="00B86170" w:rsidRPr="00C44A00">
        <w:rPr>
          <w:color w:val="000000" w:themeColor="text1"/>
          <w:sz w:val="22"/>
          <w:szCs w:val="22"/>
        </w:rPr>
        <w:t xml:space="preserve"> för </w:t>
      </w:r>
      <w:r w:rsidR="004B4D76" w:rsidRPr="00C44A00">
        <w:rPr>
          <w:color w:val="000000" w:themeColor="text1"/>
          <w:sz w:val="22"/>
          <w:szCs w:val="22"/>
        </w:rPr>
        <w:t>svenska fritidsodlare</w:t>
      </w:r>
      <w:r w:rsidRPr="00C44A00">
        <w:rPr>
          <w:color w:val="000000" w:themeColor="text1"/>
          <w:sz w:val="22"/>
          <w:szCs w:val="22"/>
        </w:rPr>
        <w:t xml:space="preserve">: </w:t>
      </w:r>
    </w:p>
    <w:p w14:paraId="6CE75711" w14:textId="77777777" w:rsidR="00C44A00" w:rsidRPr="00C44A00" w:rsidRDefault="00C44A00" w:rsidP="004E1064">
      <w:pPr>
        <w:rPr>
          <w:color w:val="000000" w:themeColor="text1"/>
          <w:sz w:val="22"/>
          <w:szCs w:val="22"/>
        </w:rPr>
      </w:pPr>
    </w:p>
    <w:p w14:paraId="47D12D28" w14:textId="71F24F48" w:rsidR="006B0D1B" w:rsidRPr="00C44A00" w:rsidRDefault="006B0D1B" w:rsidP="004E1064">
      <w:pPr>
        <w:rPr>
          <w:color w:val="000000" w:themeColor="text1"/>
          <w:sz w:val="22"/>
          <w:szCs w:val="22"/>
        </w:rPr>
      </w:pPr>
      <w:r w:rsidRPr="00C44A00">
        <w:rPr>
          <w:color w:val="000000" w:themeColor="text1"/>
          <w:sz w:val="22"/>
          <w:szCs w:val="22"/>
        </w:rPr>
        <w:t xml:space="preserve">– Att en sort finns med </w:t>
      </w:r>
      <w:r w:rsidR="00740434">
        <w:rPr>
          <w:color w:val="000000" w:themeColor="text1"/>
          <w:sz w:val="22"/>
          <w:szCs w:val="22"/>
        </w:rPr>
        <w:t>bland de rekommenderade</w:t>
      </w:r>
      <w:r w:rsidRPr="00C44A00">
        <w:rPr>
          <w:color w:val="000000" w:themeColor="text1"/>
          <w:sz w:val="22"/>
          <w:szCs w:val="22"/>
        </w:rPr>
        <w:t xml:space="preserve"> är en kvalitetsgaranti. Det finns en mängd sorter att välja på </w:t>
      </w:r>
      <w:r w:rsidR="00066CBF">
        <w:rPr>
          <w:color w:val="000000" w:themeColor="text1"/>
          <w:sz w:val="22"/>
          <w:szCs w:val="22"/>
        </w:rPr>
        <w:t xml:space="preserve">i handeln </w:t>
      </w:r>
      <w:r w:rsidRPr="00C44A00">
        <w:rPr>
          <w:color w:val="000000" w:themeColor="text1"/>
          <w:sz w:val="22"/>
          <w:szCs w:val="22"/>
        </w:rPr>
        <w:t xml:space="preserve">och </w:t>
      </w:r>
      <w:r w:rsidR="00C42F3D">
        <w:rPr>
          <w:color w:val="000000" w:themeColor="text1"/>
          <w:sz w:val="22"/>
          <w:szCs w:val="22"/>
        </w:rPr>
        <w:t xml:space="preserve">det är svårt att få </w:t>
      </w:r>
      <w:r w:rsidR="00F6115A" w:rsidRPr="00C44A00">
        <w:rPr>
          <w:color w:val="000000" w:themeColor="text1"/>
          <w:sz w:val="22"/>
          <w:szCs w:val="22"/>
        </w:rPr>
        <w:t>information</w:t>
      </w:r>
      <w:r w:rsidR="00C42F3D">
        <w:rPr>
          <w:color w:val="000000" w:themeColor="text1"/>
          <w:sz w:val="22"/>
          <w:szCs w:val="22"/>
        </w:rPr>
        <w:t xml:space="preserve"> om alla sorters egenskaper</w:t>
      </w:r>
      <w:r w:rsidR="00F6115A" w:rsidRPr="00C44A00">
        <w:rPr>
          <w:color w:val="000000" w:themeColor="text1"/>
          <w:sz w:val="22"/>
          <w:szCs w:val="22"/>
        </w:rPr>
        <w:t>.</w:t>
      </w:r>
      <w:r w:rsidRPr="00C44A00">
        <w:rPr>
          <w:color w:val="000000" w:themeColor="text1"/>
          <w:sz w:val="22"/>
          <w:szCs w:val="22"/>
        </w:rPr>
        <w:t xml:space="preserve"> </w:t>
      </w:r>
      <w:r w:rsidR="00F6115A" w:rsidRPr="00C44A00">
        <w:rPr>
          <w:color w:val="000000" w:themeColor="text1"/>
          <w:sz w:val="22"/>
          <w:szCs w:val="22"/>
        </w:rPr>
        <w:t>Utvärderingen har visat att</w:t>
      </w:r>
      <w:r w:rsidR="0025706A">
        <w:rPr>
          <w:color w:val="000000" w:themeColor="text1"/>
          <w:sz w:val="22"/>
          <w:szCs w:val="22"/>
        </w:rPr>
        <w:t xml:space="preserve"> de rekommenderade </w:t>
      </w:r>
      <w:r w:rsidR="004B4D76" w:rsidRPr="00C44A00">
        <w:rPr>
          <w:color w:val="000000" w:themeColor="text1"/>
          <w:sz w:val="22"/>
          <w:szCs w:val="22"/>
        </w:rPr>
        <w:t>sorterna är bäst, friskast</w:t>
      </w:r>
      <w:r w:rsidR="00F6115A" w:rsidRPr="00C44A00">
        <w:rPr>
          <w:color w:val="000000" w:themeColor="text1"/>
          <w:sz w:val="22"/>
          <w:szCs w:val="22"/>
        </w:rPr>
        <w:t xml:space="preserve"> och säkert härdiga </w:t>
      </w:r>
      <w:r w:rsidR="00D9152A">
        <w:rPr>
          <w:color w:val="000000" w:themeColor="text1"/>
          <w:sz w:val="22"/>
          <w:szCs w:val="22"/>
        </w:rPr>
        <w:t>till de</w:t>
      </w:r>
      <w:r w:rsidR="00F6115A" w:rsidRPr="00C44A00">
        <w:rPr>
          <w:color w:val="000000" w:themeColor="text1"/>
          <w:sz w:val="22"/>
          <w:szCs w:val="22"/>
        </w:rPr>
        <w:t xml:space="preserve"> angivna zone</w:t>
      </w:r>
      <w:r w:rsidR="00D9152A">
        <w:rPr>
          <w:color w:val="000000" w:themeColor="text1"/>
          <w:sz w:val="22"/>
          <w:szCs w:val="22"/>
        </w:rPr>
        <w:t>r</w:t>
      </w:r>
      <w:r w:rsidR="00F6115A" w:rsidRPr="00C44A00">
        <w:rPr>
          <w:color w:val="000000" w:themeColor="text1"/>
          <w:sz w:val="22"/>
          <w:szCs w:val="22"/>
        </w:rPr>
        <w:t>n</w:t>
      </w:r>
      <w:r w:rsidR="00D9152A">
        <w:rPr>
          <w:color w:val="000000" w:themeColor="text1"/>
          <w:sz w:val="22"/>
          <w:szCs w:val="22"/>
        </w:rPr>
        <w:t>a</w:t>
      </w:r>
      <w:r w:rsidR="00551700">
        <w:rPr>
          <w:color w:val="000000" w:themeColor="text1"/>
          <w:sz w:val="22"/>
          <w:szCs w:val="22"/>
        </w:rPr>
        <w:t>. De ger</w:t>
      </w:r>
      <w:r w:rsidR="00F907C8">
        <w:rPr>
          <w:color w:val="000000" w:themeColor="text1"/>
          <w:sz w:val="22"/>
          <w:szCs w:val="22"/>
        </w:rPr>
        <w:t xml:space="preserve"> helt enkelt</w:t>
      </w:r>
      <w:r w:rsidR="00F6115A" w:rsidRPr="00C44A00">
        <w:rPr>
          <w:color w:val="000000" w:themeColor="text1"/>
          <w:sz w:val="22"/>
          <w:szCs w:val="22"/>
        </w:rPr>
        <w:t xml:space="preserve"> större chanser att lyckas med sin odling.</w:t>
      </w:r>
    </w:p>
    <w:p w14:paraId="75DD0A9B" w14:textId="77777777" w:rsidR="006B0D1B" w:rsidRPr="00C44A00" w:rsidRDefault="006B0D1B" w:rsidP="004E1064">
      <w:pPr>
        <w:rPr>
          <w:sz w:val="22"/>
          <w:szCs w:val="22"/>
        </w:rPr>
      </w:pPr>
    </w:p>
    <w:p w14:paraId="5B4766DF" w14:textId="63E182F6" w:rsidR="00AA74B1" w:rsidRPr="00C44A00" w:rsidRDefault="0082080B" w:rsidP="004E1064">
      <w:pPr>
        <w:rPr>
          <w:sz w:val="22"/>
          <w:szCs w:val="22"/>
        </w:rPr>
      </w:pPr>
      <w:r w:rsidRPr="00C44A00">
        <w:rPr>
          <w:sz w:val="22"/>
          <w:szCs w:val="22"/>
        </w:rPr>
        <w:t>Parallellt med sortimentsgenomgången</w:t>
      </w:r>
      <w:r w:rsidR="00705508" w:rsidRPr="00C44A00">
        <w:rPr>
          <w:sz w:val="22"/>
          <w:szCs w:val="22"/>
        </w:rPr>
        <w:t xml:space="preserve"> har man</w:t>
      </w:r>
      <w:r w:rsidRPr="00C44A00">
        <w:rPr>
          <w:sz w:val="22"/>
          <w:szCs w:val="22"/>
        </w:rPr>
        <w:t xml:space="preserve"> inom projektet utvecklat en </w:t>
      </w:r>
      <w:r w:rsidR="00524964" w:rsidRPr="00C44A00">
        <w:rPr>
          <w:sz w:val="22"/>
          <w:szCs w:val="22"/>
        </w:rPr>
        <w:t>modell för utv</w:t>
      </w:r>
      <w:r w:rsidR="00004B89" w:rsidRPr="00C44A00">
        <w:rPr>
          <w:sz w:val="22"/>
          <w:szCs w:val="22"/>
        </w:rPr>
        <w:t>ärdering</w:t>
      </w:r>
      <w:r w:rsidRPr="00C44A00">
        <w:rPr>
          <w:sz w:val="22"/>
          <w:szCs w:val="22"/>
        </w:rPr>
        <w:t xml:space="preserve"> av nya sorter</w:t>
      </w:r>
      <w:r w:rsidR="00524964" w:rsidRPr="00C44A00">
        <w:rPr>
          <w:sz w:val="22"/>
          <w:szCs w:val="22"/>
        </w:rPr>
        <w:t xml:space="preserve">. Den omfattar insamling, testodling, dokumentation, utvärdering och information. Modellen finns nu på plats och </w:t>
      </w:r>
      <w:r w:rsidRPr="00C44A00">
        <w:rPr>
          <w:sz w:val="22"/>
          <w:szCs w:val="22"/>
        </w:rPr>
        <w:t xml:space="preserve">har börjat </w:t>
      </w:r>
      <w:r w:rsidR="00524964" w:rsidRPr="00C44A00">
        <w:rPr>
          <w:sz w:val="22"/>
          <w:szCs w:val="22"/>
        </w:rPr>
        <w:t xml:space="preserve">användas inför lansering av nya sorter av frukt och bär. </w:t>
      </w:r>
    </w:p>
    <w:p w14:paraId="79CAFF39" w14:textId="77777777" w:rsidR="00524964" w:rsidRPr="00C44A00" w:rsidRDefault="00524964" w:rsidP="004E1064">
      <w:pPr>
        <w:rPr>
          <w:color w:val="000000" w:themeColor="text1"/>
          <w:sz w:val="22"/>
          <w:szCs w:val="22"/>
        </w:rPr>
      </w:pPr>
    </w:p>
    <w:p w14:paraId="3949E813" w14:textId="3B505E22" w:rsidR="0081235F" w:rsidRPr="00C44A00" w:rsidRDefault="00C44A00" w:rsidP="004E1064">
      <w:pPr>
        <w:rPr>
          <w:color w:val="000000" w:themeColor="text1"/>
          <w:sz w:val="22"/>
          <w:szCs w:val="22"/>
        </w:rPr>
      </w:pPr>
      <w:r>
        <w:rPr>
          <w:color w:val="000000" w:themeColor="text1"/>
          <w:sz w:val="22"/>
          <w:szCs w:val="22"/>
        </w:rPr>
        <w:t xml:space="preserve">– Det betyder </w:t>
      </w:r>
      <w:r w:rsidR="00524964" w:rsidRPr="00C44A00">
        <w:rPr>
          <w:color w:val="000000" w:themeColor="text1"/>
          <w:sz w:val="22"/>
          <w:szCs w:val="22"/>
        </w:rPr>
        <w:t xml:space="preserve">att </w:t>
      </w:r>
      <w:r w:rsidR="00004B89" w:rsidRPr="00C44A00">
        <w:rPr>
          <w:color w:val="000000" w:themeColor="text1"/>
          <w:sz w:val="22"/>
          <w:szCs w:val="22"/>
        </w:rPr>
        <w:t xml:space="preserve">nya sorter av frukt- och bärväxter blir väl utvärderade </w:t>
      </w:r>
      <w:r w:rsidR="00524964" w:rsidRPr="00C44A00">
        <w:rPr>
          <w:color w:val="000000" w:themeColor="text1"/>
          <w:sz w:val="22"/>
          <w:szCs w:val="22"/>
        </w:rPr>
        <w:t xml:space="preserve">och </w:t>
      </w:r>
      <w:r w:rsidR="00004B89" w:rsidRPr="00C44A00">
        <w:rPr>
          <w:color w:val="000000" w:themeColor="text1"/>
          <w:sz w:val="22"/>
          <w:szCs w:val="22"/>
        </w:rPr>
        <w:t xml:space="preserve">att vi </w:t>
      </w:r>
      <w:r w:rsidR="00524964" w:rsidRPr="00C44A00">
        <w:rPr>
          <w:color w:val="000000" w:themeColor="text1"/>
          <w:sz w:val="22"/>
          <w:szCs w:val="22"/>
        </w:rPr>
        <w:t>därmed få</w:t>
      </w:r>
      <w:r w:rsidR="00004B89" w:rsidRPr="00C44A00">
        <w:rPr>
          <w:color w:val="000000" w:themeColor="text1"/>
          <w:sz w:val="22"/>
          <w:szCs w:val="22"/>
        </w:rPr>
        <w:t xml:space="preserve">r </w:t>
      </w:r>
      <w:r w:rsidR="00524964" w:rsidRPr="00C44A00">
        <w:rPr>
          <w:color w:val="000000" w:themeColor="text1"/>
          <w:sz w:val="22"/>
          <w:szCs w:val="22"/>
        </w:rPr>
        <w:t>kunskap om</w:t>
      </w:r>
      <w:r w:rsidR="0025460E" w:rsidRPr="00C44A00">
        <w:rPr>
          <w:color w:val="000000" w:themeColor="text1"/>
          <w:sz w:val="22"/>
          <w:szCs w:val="22"/>
        </w:rPr>
        <w:t xml:space="preserve"> hur odlingsvärd</w:t>
      </w:r>
      <w:r w:rsidR="00004B89" w:rsidRPr="00C44A00">
        <w:rPr>
          <w:color w:val="000000" w:themeColor="text1"/>
          <w:sz w:val="22"/>
          <w:szCs w:val="22"/>
        </w:rPr>
        <w:t>a de</w:t>
      </w:r>
      <w:r w:rsidR="004B0DB4" w:rsidRPr="00C44A00">
        <w:rPr>
          <w:color w:val="000000" w:themeColor="text1"/>
          <w:sz w:val="22"/>
          <w:szCs w:val="22"/>
        </w:rPr>
        <w:t xml:space="preserve"> faktiskt är. </w:t>
      </w:r>
      <w:r w:rsidR="00524964" w:rsidRPr="00C44A00">
        <w:rPr>
          <w:color w:val="000000" w:themeColor="text1"/>
          <w:sz w:val="22"/>
          <w:szCs w:val="22"/>
        </w:rPr>
        <w:t xml:space="preserve">Det </w:t>
      </w:r>
      <w:r w:rsidR="004B0DB4" w:rsidRPr="00C44A00">
        <w:rPr>
          <w:color w:val="000000" w:themeColor="text1"/>
          <w:sz w:val="22"/>
          <w:szCs w:val="22"/>
        </w:rPr>
        <w:t>bör innebära att sorter som inte håller måtte</w:t>
      </w:r>
      <w:r w:rsidR="00004B89" w:rsidRPr="00C44A00">
        <w:rPr>
          <w:color w:val="000000" w:themeColor="text1"/>
          <w:sz w:val="22"/>
          <w:szCs w:val="22"/>
        </w:rPr>
        <w:t>t aldrig släpps ut på marknaden,</w:t>
      </w:r>
      <w:r w:rsidR="004B0DB4" w:rsidRPr="00C44A00">
        <w:rPr>
          <w:color w:val="000000" w:themeColor="text1"/>
          <w:sz w:val="22"/>
          <w:szCs w:val="22"/>
        </w:rPr>
        <w:t xml:space="preserve"> </w:t>
      </w:r>
      <w:r w:rsidR="00004B89" w:rsidRPr="00C44A00">
        <w:rPr>
          <w:color w:val="000000" w:themeColor="text1"/>
          <w:sz w:val="22"/>
          <w:szCs w:val="22"/>
        </w:rPr>
        <w:t xml:space="preserve">eller att de snabbt dras tillbaka, </w:t>
      </w:r>
      <w:r w:rsidR="004B0DB4" w:rsidRPr="00C44A00">
        <w:rPr>
          <w:color w:val="000000" w:themeColor="text1"/>
          <w:sz w:val="22"/>
          <w:szCs w:val="22"/>
        </w:rPr>
        <w:t xml:space="preserve">vilket </w:t>
      </w:r>
      <w:r w:rsidR="00524964" w:rsidRPr="00C44A00">
        <w:rPr>
          <w:color w:val="000000" w:themeColor="text1"/>
          <w:sz w:val="22"/>
          <w:szCs w:val="22"/>
        </w:rPr>
        <w:t>gynnar både konsumenter, handel och</w:t>
      </w:r>
      <w:r w:rsidR="00D1431B" w:rsidRPr="00C44A00">
        <w:rPr>
          <w:color w:val="000000" w:themeColor="text1"/>
          <w:sz w:val="22"/>
          <w:szCs w:val="22"/>
        </w:rPr>
        <w:t xml:space="preserve"> odling, säger Elisabet Martinsson, Elitplantstationen, som l</w:t>
      </w:r>
      <w:r w:rsidR="005C0C17" w:rsidRPr="00C44A00">
        <w:rPr>
          <w:color w:val="000000" w:themeColor="text1"/>
          <w:sz w:val="22"/>
          <w:szCs w:val="22"/>
        </w:rPr>
        <w:t xml:space="preserve">eder </w:t>
      </w:r>
      <w:r w:rsidR="001D537A" w:rsidRPr="00C44A00">
        <w:rPr>
          <w:color w:val="000000" w:themeColor="text1"/>
          <w:sz w:val="22"/>
          <w:szCs w:val="22"/>
        </w:rPr>
        <w:t>det vidare arbetet</w:t>
      </w:r>
      <w:r w:rsidR="00D1431B" w:rsidRPr="00C44A00">
        <w:rPr>
          <w:color w:val="000000" w:themeColor="text1"/>
          <w:sz w:val="22"/>
          <w:szCs w:val="22"/>
        </w:rPr>
        <w:t>.</w:t>
      </w:r>
    </w:p>
    <w:p w14:paraId="6FCAFAB6" w14:textId="77777777" w:rsidR="009204D4" w:rsidRPr="00C44A00" w:rsidRDefault="009204D4" w:rsidP="004E1064">
      <w:pPr>
        <w:rPr>
          <w:color w:val="000000" w:themeColor="text1"/>
          <w:sz w:val="22"/>
          <w:szCs w:val="22"/>
        </w:rPr>
      </w:pPr>
    </w:p>
    <w:p w14:paraId="0B318CEE" w14:textId="7C54D809" w:rsidR="00D1431B" w:rsidRPr="00C44A00" w:rsidRDefault="00705508" w:rsidP="0025460E">
      <w:pPr>
        <w:rPr>
          <w:sz w:val="22"/>
          <w:szCs w:val="22"/>
        </w:rPr>
      </w:pPr>
      <w:r w:rsidRPr="00C44A00">
        <w:rPr>
          <w:sz w:val="22"/>
          <w:szCs w:val="22"/>
        </w:rPr>
        <w:t>De mest odlingsvärda</w:t>
      </w:r>
      <w:r w:rsidR="004E1064" w:rsidRPr="00C44A00">
        <w:rPr>
          <w:sz w:val="22"/>
          <w:szCs w:val="22"/>
        </w:rPr>
        <w:t xml:space="preserve"> sorterna kommer från hösten 2015 att säljas under varumärket E-planta. </w:t>
      </w:r>
      <w:r w:rsidR="0025460E" w:rsidRPr="00C44A00">
        <w:rPr>
          <w:sz w:val="22"/>
          <w:szCs w:val="22"/>
        </w:rPr>
        <w:t>Sorter som är kulturhistoriskt intressanta kommer att vara märkta med Grönt kulturarv. Bland de senare finns dels sorter som</w:t>
      </w:r>
      <w:r w:rsidR="004C5B70" w:rsidRPr="00C44A00">
        <w:rPr>
          <w:sz w:val="22"/>
          <w:szCs w:val="22"/>
        </w:rPr>
        <w:t xml:space="preserve"> även</w:t>
      </w:r>
      <w:r w:rsidR="0025460E" w:rsidRPr="00C44A00">
        <w:rPr>
          <w:sz w:val="22"/>
          <w:szCs w:val="22"/>
        </w:rPr>
        <w:t xml:space="preserve"> är E-märkta, dels andra sorter. Alla fruktträd som marknadsförs under varumärkena E-planta eller Grönt kulturarv är certifierade, alltså virusfria. </w:t>
      </w:r>
    </w:p>
    <w:p w14:paraId="2DB1FF18" w14:textId="77777777" w:rsidR="00D1431B" w:rsidRDefault="00D1431B" w:rsidP="0025460E">
      <w:pPr>
        <w:pBdr>
          <w:bottom w:val="single" w:sz="6" w:space="1" w:color="auto"/>
        </w:pBdr>
      </w:pPr>
    </w:p>
    <w:p w14:paraId="3C0C12D8" w14:textId="442C9152" w:rsidR="004472FE" w:rsidRDefault="00B85132" w:rsidP="00382214">
      <w:pPr>
        <w:rPr>
          <w:sz w:val="20"/>
          <w:szCs w:val="20"/>
        </w:rPr>
      </w:pPr>
      <w:r>
        <w:rPr>
          <w:sz w:val="20"/>
          <w:szCs w:val="20"/>
        </w:rPr>
        <w:t>Växtforum är de</w:t>
      </w:r>
      <w:r w:rsidR="00382214">
        <w:rPr>
          <w:sz w:val="20"/>
          <w:szCs w:val="20"/>
        </w:rPr>
        <w:t>n</w:t>
      </w:r>
      <w:r>
        <w:rPr>
          <w:sz w:val="20"/>
          <w:szCs w:val="20"/>
        </w:rPr>
        <w:t xml:space="preserve"> gemensamma </w:t>
      </w:r>
      <w:r w:rsidR="00294ECF" w:rsidRPr="00294ECF">
        <w:rPr>
          <w:sz w:val="20"/>
          <w:szCs w:val="20"/>
        </w:rPr>
        <w:t>webbplats</w:t>
      </w:r>
      <w:r w:rsidR="00382214">
        <w:rPr>
          <w:sz w:val="20"/>
          <w:szCs w:val="20"/>
        </w:rPr>
        <w:t>en</w:t>
      </w:r>
      <w:r w:rsidR="00294ECF" w:rsidRPr="00294ECF">
        <w:rPr>
          <w:sz w:val="20"/>
          <w:szCs w:val="20"/>
        </w:rPr>
        <w:t xml:space="preserve"> och kommunikationskanal</w:t>
      </w:r>
      <w:r w:rsidR="00382214">
        <w:rPr>
          <w:sz w:val="20"/>
          <w:szCs w:val="20"/>
        </w:rPr>
        <w:t>en för svenska odlingsplantskolor inom LRF Trädgård/Plantskola</w:t>
      </w:r>
      <w:r w:rsidR="00462CE0">
        <w:rPr>
          <w:sz w:val="20"/>
          <w:szCs w:val="20"/>
        </w:rPr>
        <w:t>. Sortlistor, text, bilder och faktablad</w:t>
      </w:r>
      <w:r w:rsidR="00294ECF">
        <w:rPr>
          <w:sz w:val="20"/>
          <w:szCs w:val="20"/>
        </w:rPr>
        <w:t xml:space="preserve"> om sortimentsgenomgång och rekommenderade fruktsorter</w:t>
      </w:r>
      <w:r w:rsidR="00294ECF" w:rsidRPr="00294ECF">
        <w:rPr>
          <w:sz w:val="20"/>
          <w:szCs w:val="20"/>
        </w:rPr>
        <w:t xml:space="preserve"> finns för </w:t>
      </w:r>
      <w:r w:rsidR="00294ECF" w:rsidRPr="00B05F9D">
        <w:rPr>
          <w:sz w:val="20"/>
          <w:szCs w:val="20"/>
        </w:rPr>
        <w:t xml:space="preserve">nedladdning </w:t>
      </w:r>
      <w:r w:rsidR="00294ECF" w:rsidRPr="00B05F9D">
        <w:rPr>
          <w:b/>
          <w:sz w:val="20"/>
          <w:szCs w:val="20"/>
        </w:rPr>
        <w:t>i pressrummet</w:t>
      </w:r>
      <w:r w:rsidR="00294ECF" w:rsidRPr="00294ECF">
        <w:rPr>
          <w:sz w:val="20"/>
          <w:szCs w:val="20"/>
        </w:rPr>
        <w:t xml:space="preserve"> på </w:t>
      </w:r>
      <w:hyperlink r:id="rId7" w:history="1">
        <w:r w:rsidR="00294ECF" w:rsidRPr="00B05F9D">
          <w:rPr>
            <w:rStyle w:val="Hyperlnk"/>
            <w:b/>
            <w:sz w:val="20"/>
            <w:szCs w:val="20"/>
          </w:rPr>
          <w:t>www.växtforum.se</w:t>
        </w:r>
      </w:hyperlink>
      <w:r w:rsidR="00294ECF" w:rsidRPr="00294ECF">
        <w:rPr>
          <w:sz w:val="20"/>
          <w:szCs w:val="20"/>
        </w:rPr>
        <w:t xml:space="preserve"> </w:t>
      </w:r>
      <w:r w:rsidR="00294ECF">
        <w:rPr>
          <w:sz w:val="20"/>
          <w:szCs w:val="20"/>
        </w:rPr>
        <w:t xml:space="preserve"> </w:t>
      </w:r>
    </w:p>
    <w:p w14:paraId="6CEC0792" w14:textId="5E315CB9" w:rsidR="00382214" w:rsidRDefault="00294ECF" w:rsidP="00382214">
      <w:pPr>
        <w:rPr>
          <w:sz w:val="20"/>
          <w:szCs w:val="20"/>
        </w:rPr>
      </w:pPr>
      <w:r>
        <w:rPr>
          <w:sz w:val="20"/>
          <w:szCs w:val="20"/>
        </w:rPr>
        <w:t>För ytt</w:t>
      </w:r>
      <w:r w:rsidR="004472FE">
        <w:rPr>
          <w:sz w:val="20"/>
          <w:szCs w:val="20"/>
        </w:rPr>
        <w:t xml:space="preserve">erligare information, kontakta </w:t>
      </w:r>
      <w:r>
        <w:rPr>
          <w:sz w:val="20"/>
          <w:szCs w:val="20"/>
        </w:rPr>
        <w:t>Elisabet Martinsson, Elitplantstation</w:t>
      </w:r>
      <w:r w:rsidR="004472FE">
        <w:rPr>
          <w:sz w:val="20"/>
          <w:szCs w:val="20"/>
        </w:rPr>
        <w:t xml:space="preserve">en, </w:t>
      </w:r>
      <w:hyperlink r:id="rId8" w:history="1">
        <w:r w:rsidRPr="001C73AC">
          <w:rPr>
            <w:rStyle w:val="Hyperlnk"/>
            <w:sz w:val="20"/>
            <w:szCs w:val="20"/>
          </w:rPr>
          <w:t>elisabet.martinsson@elitplantstationen.se</w:t>
        </w:r>
      </w:hyperlink>
      <w:r>
        <w:rPr>
          <w:sz w:val="20"/>
          <w:szCs w:val="20"/>
        </w:rPr>
        <w:t xml:space="preserve"> , 070 682 50 94, Gunnel Holm, E-planta ekonomisk förening, </w:t>
      </w:r>
      <w:hyperlink r:id="rId9" w:history="1">
        <w:r w:rsidR="00B57A1B" w:rsidRPr="008678BE">
          <w:rPr>
            <w:rStyle w:val="Hyperlnk"/>
            <w:sz w:val="20"/>
            <w:szCs w:val="20"/>
          </w:rPr>
          <w:t>info@eplanta.com</w:t>
        </w:r>
      </w:hyperlink>
      <w:r>
        <w:rPr>
          <w:sz w:val="20"/>
          <w:szCs w:val="20"/>
        </w:rPr>
        <w:t xml:space="preserve">, 042 15 98 00, eller Birgitta Svensson, </w:t>
      </w:r>
      <w:r w:rsidR="00382214">
        <w:rPr>
          <w:sz w:val="20"/>
          <w:szCs w:val="20"/>
        </w:rPr>
        <w:t>SLU</w:t>
      </w:r>
      <w:r w:rsidR="0042102F">
        <w:rPr>
          <w:sz w:val="20"/>
          <w:szCs w:val="20"/>
        </w:rPr>
        <w:t xml:space="preserve">, </w:t>
      </w:r>
      <w:hyperlink r:id="rId10" w:history="1">
        <w:r w:rsidR="00D1431B" w:rsidRPr="001C73AC">
          <w:rPr>
            <w:rStyle w:val="Hyperlnk"/>
            <w:sz w:val="20"/>
            <w:szCs w:val="20"/>
          </w:rPr>
          <w:t>birgitta.svensson@slu.se</w:t>
        </w:r>
      </w:hyperlink>
      <w:r w:rsidR="00D1431B">
        <w:rPr>
          <w:sz w:val="20"/>
          <w:szCs w:val="20"/>
        </w:rPr>
        <w:t xml:space="preserve"> </w:t>
      </w:r>
    </w:p>
    <w:p w14:paraId="407CD3F4" w14:textId="35EB6546" w:rsidR="006A5665" w:rsidRPr="00382214" w:rsidRDefault="006A5665" w:rsidP="00382214">
      <w:pPr>
        <w:rPr>
          <w:sz w:val="20"/>
          <w:szCs w:val="20"/>
        </w:rPr>
      </w:pPr>
      <w:r>
        <w:rPr>
          <w:noProof/>
        </w:rPr>
        <w:lastRenderedPageBreak/>
        <w:drawing>
          <wp:inline distT="0" distB="0" distL="0" distR="0" wp14:anchorId="4B737BFF" wp14:editId="2D969175">
            <wp:extent cx="1252855" cy="1166119"/>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 en saker kalla.eps"/>
                    <pic:cNvPicPr/>
                  </pic:nvPicPr>
                  <pic:blipFill>
                    <a:blip r:embed="rId6">
                      <a:extLst>
                        <a:ext uri="{28A0092B-C50C-407E-A947-70E740481C1C}">
                          <a14:useLocalDpi xmlns:a14="http://schemas.microsoft.com/office/drawing/2010/main" val="0"/>
                        </a:ext>
                      </a:extLst>
                    </a:blip>
                    <a:stretch>
                      <a:fillRect/>
                    </a:stretch>
                  </pic:blipFill>
                  <pic:spPr>
                    <a:xfrm>
                      <a:off x="0" y="0"/>
                      <a:ext cx="1253381" cy="1166609"/>
                    </a:xfrm>
                    <a:prstGeom prst="rect">
                      <a:avLst/>
                    </a:prstGeom>
                  </pic:spPr>
                </pic:pic>
              </a:graphicData>
            </a:graphic>
          </wp:inline>
        </w:drawing>
      </w:r>
      <w:r w:rsidR="00CB7682">
        <w:rPr>
          <w:rFonts w:cs="Times New Roman"/>
          <w:color w:val="000000" w:themeColor="text1"/>
          <w:sz w:val="28"/>
          <w:szCs w:val="28"/>
        </w:rPr>
        <w:tab/>
      </w:r>
      <w:r w:rsidR="00CB7682">
        <w:rPr>
          <w:rFonts w:cs="Times New Roman"/>
          <w:color w:val="000000" w:themeColor="text1"/>
          <w:sz w:val="28"/>
          <w:szCs w:val="28"/>
        </w:rPr>
        <w:tab/>
      </w:r>
      <w:r w:rsidR="00CB7682">
        <w:rPr>
          <w:rFonts w:cs="Times New Roman"/>
          <w:color w:val="000000" w:themeColor="text1"/>
          <w:sz w:val="28"/>
          <w:szCs w:val="28"/>
        </w:rPr>
        <w:tab/>
      </w:r>
      <w:r w:rsidR="00B57A1B">
        <w:rPr>
          <w:rFonts w:cs="Times New Roman"/>
          <w:noProof/>
          <w:color w:val="000000" w:themeColor="text1"/>
          <w:sz w:val="28"/>
          <w:szCs w:val="28"/>
        </w:rPr>
        <w:drawing>
          <wp:inline distT="0" distB="0" distL="0" distR="0" wp14:anchorId="5D284E92" wp14:editId="1A6A7ADA">
            <wp:extent cx="997670" cy="1224915"/>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anta_CMYK liten.jpg"/>
                    <pic:cNvPicPr/>
                  </pic:nvPicPr>
                  <pic:blipFill>
                    <a:blip r:embed="rId11">
                      <a:extLst>
                        <a:ext uri="{28A0092B-C50C-407E-A947-70E740481C1C}">
                          <a14:useLocalDpi xmlns:a14="http://schemas.microsoft.com/office/drawing/2010/main" val="0"/>
                        </a:ext>
                      </a:extLst>
                    </a:blip>
                    <a:stretch>
                      <a:fillRect/>
                    </a:stretch>
                  </pic:blipFill>
                  <pic:spPr>
                    <a:xfrm>
                      <a:off x="0" y="0"/>
                      <a:ext cx="998660" cy="1226131"/>
                    </a:xfrm>
                    <a:prstGeom prst="rect">
                      <a:avLst/>
                    </a:prstGeom>
                  </pic:spPr>
                </pic:pic>
              </a:graphicData>
            </a:graphic>
          </wp:inline>
        </w:drawing>
      </w:r>
      <w:r w:rsidR="00CB7682">
        <w:rPr>
          <w:rFonts w:cs="Times New Roman"/>
          <w:color w:val="000000" w:themeColor="text1"/>
          <w:sz w:val="28"/>
          <w:szCs w:val="28"/>
        </w:rPr>
        <w:tab/>
      </w:r>
    </w:p>
    <w:p w14:paraId="57F920CC" w14:textId="77777777" w:rsidR="006A5665" w:rsidRDefault="006A5665" w:rsidP="00B85132">
      <w:pPr>
        <w:widowControl w:val="0"/>
        <w:autoSpaceDE w:val="0"/>
        <w:autoSpaceDN w:val="0"/>
        <w:adjustRightInd w:val="0"/>
        <w:rPr>
          <w:rFonts w:cs="Times New Roman"/>
          <w:color w:val="000000" w:themeColor="text1"/>
          <w:sz w:val="28"/>
          <w:szCs w:val="28"/>
        </w:rPr>
      </w:pPr>
    </w:p>
    <w:p w14:paraId="0F30DC98" w14:textId="5F0C4B0B" w:rsidR="00B85132" w:rsidRPr="00B85132" w:rsidRDefault="00B85132" w:rsidP="00B85132">
      <w:pPr>
        <w:widowControl w:val="0"/>
        <w:autoSpaceDE w:val="0"/>
        <w:autoSpaceDN w:val="0"/>
        <w:adjustRightInd w:val="0"/>
        <w:rPr>
          <w:rFonts w:cs="Times New Roman"/>
          <w:color w:val="000000" w:themeColor="text1"/>
          <w:sz w:val="28"/>
          <w:szCs w:val="28"/>
        </w:rPr>
      </w:pPr>
      <w:r w:rsidRPr="00B85132">
        <w:rPr>
          <w:rFonts w:cs="Times New Roman"/>
          <w:color w:val="000000" w:themeColor="text1"/>
          <w:sz w:val="28"/>
          <w:szCs w:val="28"/>
        </w:rPr>
        <w:t>Våra bästa äpplen</w:t>
      </w:r>
    </w:p>
    <w:p w14:paraId="1D511A34" w14:textId="3ED26F1B" w:rsidR="00B85132" w:rsidRPr="00B85132" w:rsidRDefault="00B85132" w:rsidP="00B85132">
      <w:pPr>
        <w:widowControl w:val="0"/>
        <w:autoSpaceDE w:val="0"/>
        <w:autoSpaceDN w:val="0"/>
        <w:adjustRightInd w:val="0"/>
        <w:rPr>
          <w:rFonts w:cs="Times New Roman"/>
          <w:b/>
          <w:color w:val="000000" w:themeColor="text1"/>
        </w:rPr>
      </w:pPr>
      <w:r w:rsidRPr="00B85132">
        <w:rPr>
          <w:rFonts w:cs="Times New Roman"/>
          <w:b/>
          <w:color w:val="000000" w:themeColor="text1"/>
        </w:rPr>
        <w:t xml:space="preserve">Sort av </w:t>
      </w:r>
      <w:r w:rsidRPr="00B85132">
        <w:rPr>
          <w:rFonts w:cs="Times New Roman"/>
          <w:b/>
          <w:i/>
          <w:color w:val="000000" w:themeColor="text1"/>
        </w:rPr>
        <w:t>Malus domestica</w:t>
      </w:r>
      <w:r w:rsidRPr="00B85132">
        <w:rPr>
          <w:rFonts w:cs="Times New Roman"/>
          <w:b/>
          <w:color w:val="000000" w:themeColor="text1"/>
        </w:rPr>
        <w:t xml:space="preserve"> </w:t>
      </w:r>
      <w:r w:rsidRPr="00B85132">
        <w:rPr>
          <w:rFonts w:cs="Times New Roman"/>
          <w:b/>
          <w:color w:val="000000" w:themeColor="text1"/>
        </w:rPr>
        <w:tab/>
        <w:t xml:space="preserve">Zon </w:t>
      </w:r>
      <w:r w:rsidRPr="00B85132">
        <w:rPr>
          <w:rFonts w:cs="Times New Roman"/>
          <w:b/>
          <w:color w:val="000000" w:themeColor="text1"/>
        </w:rPr>
        <w:tab/>
        <w:t>Mognar</w:t>
      </w:r>
    </w:p>
    <w:p w14:paraId="4B6700C6" w14:textId="70D51C99"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Agnes® E (‘B:1377’) </w:t>
      </w:r>
      <w:r>
        <w:rPr>
          <w:rFonts w:cs="Times New Roman"/>
          <w:color w:val="000000" w:themeColor="text1"/>
        </w:rPr>
        <w:tab/>
      </w:r>
      <w:r>
        <w:rPr>
          <w:rFonts w:cs="Times New Roman"/>
          <w:color w:val="000000" w:themeColor="text1"/>
        </w:rPr>
        <w:tab/>
      </w:r>
      <w:r w:rsidRPr="00B85132">
        <w:rPr>
          <w:rFonts w:cs="Times New Roman"/>
          <w:color w:val="000000" w:themeColor="text1"/>
        </w:rPr>
        <w:t xml:space="preserve">1-3 </w:t>
      </w:r>
      <w:r>
        <w:rPr>
          <w:rFonts w:cs="Times New Roman"/>
          <w:color w:val="000000" w:themeColor="text1"/>
        </w:rPr>
        <w:tab/>
      </w:r>
      <w:r w:rsidRPr="00B85132">
        <w:rPr>
          <w:rFonts w:cs="Times New Roman"/>
          <w:color w:val="000000" w:themeColor="text1"/>
        </w:rPr>
        <w:t>tidigt</w:t>
      </w:r>
    </w:p>
    <w:p w14:paraId="49959B7F" w14:textId="1A45E9B9"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‘Amorosa’ PBR E </w:t>
      </w:r>
      <w:r>
        <w:rPr>
          <w:rFonts w:cs="Times New Roman"/>
          <w:color w:val="000000" w:themeColor="text1"/>
        </w:rPr>
        <w:tab/>
      </w:r>
      <w:r>
        <w:rPr>
          <w:rFonts w:cs="Times New Roman"/>
          <w:color w:val="000000" w:themeColor="text1"/>
        </w:rPr>
        <w:tab/>
      </w:r>
      <w:r w:rsidRPr="00B85132">
        <w:rPr>
          <w:rFonts w:cs="Times New Roman"/>
          <w:color w:val="000000" w:themeColor="text1"/>
        </w:rPr>
        <w:t xml:space="preserve">1-4 </w:t>
      </w:r>
      <w:r>
        <w:rPr>
          <w:rFonts w:cs="Times New Roman"/>
          <w:color w:val="000000" w:themeColor="text1"/>
        </w:rPr>
        <w:tab/>
      </w:r>
      <w:r w:rsidRPr="00B85132">
        <w:rPr>
          <w:rFonts w:cs="Times New Roman"/>
          <w:color w:val="000000" w:themeColor="text1"/>
        </w:rPr>
        <w:t>medel</w:t>
      </w:r>
    </w:p>
    <w:p w14:paraId="0B7B42BD" w14:textId="0DF8160D"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‘Aroma’ E </w:t>
      </w:r>
      <w:r>
        <w:rPr>
          <w:rFonts w:cs="Times New Roman"/>
          <w:color w:val="000000" w:themeColor="text1"/>
        </w:rPr>
        <w:tab/>
      </w:r>
      <w:r>
        <w:rPr>
          <w:rFonts w:cs="Times New Roman"/>
          <w:color w:val="000000" w:themeColor="text1"/>
        </w:rPr>
        <w:tab/>
      </w:r>
      <w:r>
        <w:rPr>
          <w:rFonts w:cs="Times New Roman"/>
          <w:color w:val="000000" w:themeColor="text1"/>
        </w:rPr>
        <w:tab/>
      </w:r>
      <w:r w:rsidRPr="00B85132">
        <w:rPr>
          <w:rFonts w:cs="Times New Roman"/>
          <w:color w:val="000000" w:themeColor="text1"/>
        </w:rPr>
        <w:t xml:space="preserve">1-4 </w:t>
      </w:r>
      <w:r>
        <w:rPr>
          <w:rFonts w:cs="Times New Roman"/>
          <w:color w:val="000000" w:themeColor="text1"/>
        </w:rPr>
        <w:tab/>
      </w:r>
      <w:r w:rsidRPr="00B85132">
        <w:rPr>
          <w:rFonts w:cs="Times New Roman"/>
          <w:color w:val="000000" w:themeColor="text1"/>
        </w:rPr>
        <w:t>medel</w:t>
      </w:r>
    </w:p>
    <w:p w14:paraId="12BBF9D8" w14:textId="410D1A31"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‘Belle de Boskoop’ E </w:t>
      </w:r>
      <w:r w:rsidR="00F13978">
        <w:rPr>
          <w:rFonts w:cs="Times New Roman"/>
          <w:color w:val="000000" w:themeColor="text1"/>
        </w:rPr>
        <w:tab/>
      </w:r>
      <w:r w:rsidR="00F13978">
        <w:rPr>
          <w:rFonts w:cs="Times New Roman"/>
          <w:color w:val="000000" w:themeColor="text1"/>
        </w:rPr>
        <w:tab/>
        <w:t xml:space="preserve">  </w:t>
      </w:r>
      <w:r w:rsidRPr="00B85132">
        <w:rPr>
          <w:rFonts w:cs="Times New Roman"/>
          <w:color w:val="000000" w:themeColor="text1"/>
        </w:rPr>
        <w:t xml:space="preserve">1 </w:t>
      </w:r>
      <w:r w:rsidR="00F13978">
        <w:rPr>
          <w:rFonts w:cs="Times New Roman"/>
          <w:color w:val="000000" w:themeColor="text1"/>
        </w:rPr>
        <w:tab/>
      </w:r>
      <w:r w:rsidRPr="00B85132">
        <w:rPr>
          <w:rFonts w:cs="Times New Roman"/>
          <w:color w:val="000000" w:themeColor="text1"/>
        </w:rPr>
        <w:t>sent</w:t>
      </w:r>
    </w:p>
    <w:p w14:paraId="506C9B40" w14:textId="1570856F"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‘Birgit Bonnier’ E </w:t>
      </w:r>
      <w:r w:rsidR="00F13978">
        <w:rPr>
          <w:rFonts w:cs="Times New Roman"/>
          <w:color w:val="000000" w:themeColor="text1"/>
        </w:rPr>
        <w:tab/>
      </w:r>
      <w:r w:rsidR="00F13978">
        <w:rPr>
          <w:rFonts w:cs="Times New Roman"/>
          <w:color w:val="000000" w:themeColor="text1"/>
        </w:rPr>
        <w:tab/>
      </w:r>
      <w:r w:rsidRPr="00B85132">
        <w:rPr>
          <w:rFonts w:cs="Times New Roman"/>
          <w:color w:val="000000" w:themeColor="text1"/>
        </w:rPr>
        <w:t xml:space="preserve">1-4 </w:t>
      </w:r>
      <w:r w:rsidR="00F13978">
        <w:rPr>
          <w:rFonts w:cs="Times New Roman"/>
          <w:color w:val="000000" w:themeColor="text1"/>
        </w:rPr>
        <w:tab/>
      </w:r>
      <w:r w:rsidRPr="00B85132">
        <w:rPr>
          <w:rFonts w:cs="Times New Roman"/>
          <w:color w:val="000000" w:themeColor="text1"/>
        </w:rPr>
        <w:t>tidigt</w:t>
      </w:r>
    </w:p>
    <w:p w14:paraId="718CC089" w14:textId="75844F67"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‘Discovery’ E </w:t>
      </w:r>
      <w:r w:rsidR="00F13978">
        <w:rPr>
          <w:rFonts w:cs="Times New Roman"/>
          <w:color w:val="000000" w:themeColor="text1"/>
        </w:rPr>
        <w:tab/>
      </w:r>
      <w:r w:rsidR="00F13978">
        <w:rPr>
          <w:rFonts w:cs="Times New Roman"/>
          <w:color w:val="000000" w:themeColor="text1"/>
        </w:rPr>
        <w:tab/>
      </w:r>
      <w:r w:rsidRPr="00B85132">
        <w:rPr>
          <w:rFonts w:cs="Times New Roman"/>
          <w:color w:val="000000" w:themeColor="text1"/>
        </w:rPr>
        <w:t xml:space="preserve">1-2 </w:t>
      </w:r>
      <w:r w:rsidR="00F13978">
        <w:rPr>
          <w:rFonts w:cs="Times New Roman"/>
          <w:color w:val="000000" w:themeColor="text1"/>
        </w:rPr>
        <w:tab/>
      </w:r>
      <w:r w:rsidRPr="00B85132">
        <w:rPr>
          <w:rFonts w:cs="Times New Roman"/>
          <w:color w:val="000000" w:themeColor="text1"/>
        </w:rPr>
        <w:t>tidigt</w:t>
      </w:r>
    </w:p>
    <w:p w14:paraId="3FC34340" w14:textId="1205557B"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‘Filippa’ E </w:t>
      </w:r>
      <w:r w:rsidR="00F13978">
        <w:rPr>
          <w:rFonts w:cs="Times New Roman"/>
          <w:color w:val="000000" w:themeColor="text1"/>
        </w:rPr>
        <w:tab/>
      </w:r>
      <w:r w:rsidR="00F13978">
        <w:rPr>
          <w:rFonts w:cs="Times New Roman"/>
          <w:color w:val="000000" w:themeColor="text1"/>
        </w:rPr>
        <w:tab/>
      </w:r>
      <w:r w:rsidR="00F13978">
        <w:rPr>
          <w:rFonts w:cs="Times New Roman"/>
          <w:color w:val="000000" w:themeColor="text1"/>
        </w:rPr>
        <w:tab/>
      </w:r>
      <w:r w:rsidRPr="00B85132">
        <w:rPr>
          <w:rFonts w:cs="Times New Roman"/>
          <w:color w:val="000000" w:themeColor="text1"/>
        </w:rPr>
        <w:t xml:space="preserve">1-3 </w:t>
      </w:r>
      <w:r w:rsidR="00F13978">
        <w:rPr>
          <w:rFonts w:cs="Times New Roman"/>
          <w:color w:val="000000" w:themeColor="text1"/>
        </w:rPr>
        <w:tab/>
      </w:r>
      <w:r w:rsidRPr="00B85132">
        <w:rPr>
          <w:rFonts w:cs="Times New Roman"/>
          <w:color w:val="000000" w:themeColor="text1"/>
        </w:rPr>
        <w:t>sent</w:t>
      </w:r>
    </w:p>
    <w:p w14:paraId="40F7D547" w14:textId="13C12031"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Folke® E (‘K:1016’) </w:t>
      </w:r>
      <w:r w:rsidR="00F13978">
        <w:rPr>
          <w:rFonts w:cs="Times New Roman"/>
          <w:color w:val="000000" w:themeColor="text1"/>
        </w:rPr>
        <w:tab/>
      </w:r>
      <w:r w:rsidR="00F13978">
        <w:rPr>
          <w:rFonts w:cs="Times New Roman"/>
          <w:color w:val="000000" w:themeColor="text1"/>
        </w:rPr>
        <w:tab/>
      </w:r>
      <w:r w:rsidRPr="00B85132">
        <w:rPr>
          <w:rFonts w:cs="Times New Roman"/>
          <w:color w:val="000000" w:themeColor="text1"/>
        </w:rPr>
        <w:t xml:space="preserve">1-4 </w:t>
      </w:r>
      <w:r w:rsidR="00F13978">
        <w:rPr>
          <w:rFonts w:cs="Times New Roman"/>
          <w:color w:val="000000" w:themeColor="text1"/>
        </w:rPr>
        <w:tab/>
      </w:r>
      <w:r w:rsidRPr="00B85132">
        <w:rPr>
          <w:rFonts w:cs="Times New Roman"/>
          <w:color w:val="000000" w:themeColor="text1"/>
        </w:rPr>
        <w:t>medel</w:t>
      </w:r>
    </w:p>
    <w:p w14:paraId="7EBDD543" w14:textId="64E9F5F1"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‘Fredrik’ PBR E </w:t>
      </w:r>
      <w:r w:rsidR="00F13978">
        <w:rPr>
          <w:rFonts w:cs="Times New Roman"/>
          <w:color w:val="000000" w:themeColor="text1"/>
        </w:rPr>
        <w:tab/>
      </w:r>
      <w:r w:rsidR="00F13978">
        <w:rPr>
          <w:rFonts w:cs="Times New Roman"/>
          <w:color w:val="000000" w:themeColor="text1"/>
        </w:rPr>
        <w:tab/>
      </w:r>
      <w:r w:rsidRPr="00B85132">
        <w:rPr>
          <w:rFonts w:cs="Times New Roman"/>
          <w:color w:val="000000" w:themeColor="text1"/>
        </w:rPr>
        <w:t xml:space="preserve">1-3 </w:t>
      </w:r>
      <w:r w:rsidR="00F13978">
        <w:rPr>
          <w:rFonts w:cs="Times New Roman"/>
          <w:color w:val="000000" w:themeColor="text1"/>
        </w:rPr>
        <w:tab/>
      </w:r>
      <w:r w:rsidRPr="00B85132">
        <w:rPr>
          <w:rFonts w:cs="Times New Roman"/>
          <w:color w:val="000000" w:themeColor="text1"/>
        </w:rPr>
        <w:t>medel</w:t>
      </w:r>
    </w:p>
    <w:p w14:paraId="53AB6EB0" w14:textId="04D0BB96"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‘Gyllenkroks Astrakan’ E* </w:t>
      </w:r>
      <w:r w:rsidR="00F13978">
        <w:rPr>
          <w:rFonts w:cs="Times New Roman"/>
          <w:color w:val="000000" w:themeColor="text1"/>
        </w:rPr>
        <w:tab/>
      </w:r>
      <w:r w:rsidRPr="00B85132">
        <w:rPr>
          <w:rFonts w:cs="Times New Roman"/>
          <w:color w:val="000000" w:themeColor="text1"/>
        </w:rPr>
        <w:t xml:space="preserve">1-5 </w:t>
      </w:r>
      <w:r w:rsidR="00F13978">
        <w:rPr>
          <w:rFonts w:cs="Times New Roman"/>
          <w:color w:val="000000" w:themeColor="text1"/>
        </w:rPr>
        <w:tab/>
      </w:r>
      <w:r w:rsidRPr="00B85132">
        <w:rPr>
          <w:rFonts w:cs="Times New Roman"/>
          <w:color w:val="000000" w:themeColor="text1"/>
        </w:rPr>
        <w:t>tidigt</w:t>
      </w:r>
    </w:p>
    <w:p w14:paraId="72C23FCF" w14:textId="1534B7CE"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Höstdessert E (‘Sügisdessert’) </w:t>
      </w:r>
      <w:r w:rsidR="00F13978">
        <w:rPr>
          <w:rFonts w:cs="Times New Roman"/>
          <w:color w:val="000000" w:themeColor="text1"/>
        </w:rPr>
        <w:tab/>
      </w:r>
      <w:r w:rsidRPr="00B85132">
        <w:rPr>
          <w:rFonts w:cs="Times New Roman"/>
          <w:color w:val="000000" w:themeColor="text1"/>
        </w:rPr>
        <w:t xml:space="preserve">1-4 </w:t>
      </w:r>
      <w:r w:rsidR="00F13978">
        <w:rPr>
          <w:rFonts w:cs="Times New Roman"/>
          <w:color w:val="000000" w:themeColor="text1"/>
        </w:rPr>
        <w:tab/>
      </w:r>
      <w:r w:rsidRPr="00B85132">
        <w:rPr>
          <w:rFonts w:cs="Times New Roman"/>
          <w:color w:val="000000" w:themeColor="text1"/>
        </w:rPr>
        <w:t>tidigt</w:t>
      </w:r>
    </w:p>
    <w:p w14:paraId="2116DB4B" w14:textId="0DDDB34E"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‘Ingrid Marie’ E </w:t>
      </w:r>
      <w:r w:rsidR="00F13978">
        <w:rPr>
          <w:rFonts w:cs="Times New Roman"/>
          <w:color w:val="000000" w:themeColor="text1"/>
        </w:rPr>
        <w:tab/>
      </w:r>
      <w:r w:rsidR="00F13978">
        <w:rPr>
          <w:rFonts w:cs="Times New Roman"/>
          <w:color w:val="000000" w:themeColor="text1"/>
        </w:rPr>
        <w:tab/>
      </w:r>
      <w:r w:rsidRPr="00B85132">
        <w:rPr>
          <w:rFonts w:cs="Times New Roman"/>
          <w:color w:val="000000" w:themeColor="text1"/>
        </w:rPr>
        <w:t xml:space="preserve">1-3 </w:t>
      </w:r>
      <w:r w:rsidR="00F13978">
        <w:rPr>
          <w:rFonts w:cs="Times New Roman"/>
          <w:color w:val="000000" w:themeColor="text1"/>
        </w:rPr>
        <w:tab/>
      </w:r>
      <w:r w:rsidRPr="00B85132">
        <w:rPr>
          <w:rFonts w:cs="Times New Roman"/>
          <w:color w:val="000000" w:themeColor="text1"/>
        </w:rPr>
        <w:t>sent</w:t>
      </w:r>
    </w:p>
    <w:p w14:paraId="04E77FBA" w14:textId="2F097E33"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‘James Grieve’ E </w:t>
      </w:r>
      <w:r w:rsidR="00F13978">
        <w:rPr>
          <w:rFonts w:cs="Times New Roman"/>
          <w:color w:val="000000" w:themeColor="text1"/>
        </w:rPr>
        <w:tab/>
      </w:r>
      <w:r w:rsidR="00F13978">
        <w:rPr>
          <w:rFonts w:cs="Times New Roman"/>
          <w:color w:val="000000" w:themeColor="text1"/>
        </w:rPr>
        <w:tab/>
      </w:r>
      <w:r w:rsidRPr="00B85132">
        <w:rPr>
          <w:rFonts w:cs="Times New Roman"/>
          <w:color w:val="000000" w:themeColor="text1"/>
        </w:rPr>
        <w:t xml:space="preserve">1-3 </w:t>
      </w:r>
      <w:r w:rsidR="00F13978">
        <w:rPr>
          <w:rFonts w:cs="Times New Roman"/>
          <w:color w:val="000000" w:themeColor="text1"/>
        </w:rPr>
        <w:tab/>
      </w:r>
      <w:r w:rsidRPr="00B85132">
        <w:rPr>
          <w:rFonts w:cs="Times New Roman"/>
          <w:color w:val="000000" w:themeColor="text1"/>
        </w:rPr>
        <w:t>tidigt</w:t>
      </w:r>
    </w:p>
    <w:p w14:paraId="401BADE1" w14:textId="41E5AEE5"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‘Katja’ E </w:t>
      </w:r>
      <w:r w:rsidR="003B6F77">
        <w:rPr>
          <w:rFonts w:cs="Times New Roman"/>
          <w:color w:val="000000" w:themeColor="text1"/>
        </w:rPr>
        <w:tab/>
      </w:r>
      <w:r w:rsidR="003B6F77">
        <w:rPr>
          <w:rFonts w:cs="Times New Roman"/>
          <w:color w:val="000000" w:themeColor="text1"/>
        </w:rPr>
        <w:tab/>
      </w:r>
      <w:r w:rsidR="003B6F77">
        <w:rPr>
          <w:rFonts w:cs="Times New Roman"/>
          <w:color w:val="000000" w:themeColor="text1"/>
        </w:rPr>
        <w:tab/>
      </w:r>
      <w:r w:rsidRPr="00B85132">
        <w:rPr>
          <w:rFonts w:cs="Times New Roman"/>
          <w:color w:val="000000" w:themeColor="text1"/>
        </w:rPr>
        <w:t xml:space="preserve">1-3 </w:t>
      </w:r>
      <w:r w:rsidR="003B6F77">
        <w:rPr>
          <w:rFonts w:cs="Times New Roman"/>
          <w:color w:val="000000" w:themeColor="text1"/>
        </w:rPr>
        <w:tab/>
      </w:r>
      <w:r w:rsidRPr="00B85132">
        <w:rPr>
          <w:rFonts w:cs="Times New Roman"/>
          <w:color w:val="000000" w:themeColor="text1"/>
        </w:rPr>
        <w:t>tidigt</w:t>
      </w:r>
    </w:p>
    <w:p w14:paraId="00EA6A22" w14:textId="54564116"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Lovisa® E (‘K:1160’) </w:t>
      </w:r>
      <w:r w:rsidR="00EA6BDC">
        <w:rPr>
          <w:rFonts w:cs="Times New Roman"/>
          <w:color w:val="000000" w:themeColor="text1"/>
        </w:rPr>
        <w:tab/>
      </w:r>
      <w:r w:rsidR="00EA6BDC">
        <w:rPr>
          <w:rFonts w:cs="Times New Roman"/>
          <w:color w:val="000000" w:themeColor="text1"/>
        </w:rPr>
        <w:tab/>
      </w:r>
      <w:r w:rsidRPr="00B85132">
        <w:rPr>
          <w:rFonts w:cs="Times New Roman"/>
          <w:color w:val="000000" w:themeColor="text1"/>
        </w:rPr>
        <w:t xml:space="preserve">1-3 </w:t>
      </w:r>
      <w:r w:rsidR="00EA6BDC">
        <w:rPr>
          <w:rFonts w:cs="Times New Roman"/>
          <w:color w:val="000000" w:themeColor="text1"/>
        </w:rPr>
        <w:tab/>
      </w:r>
      <w:r w:rsidRPr="00B85132">
        <w:rPr>
          <w:rFonts w:cs="Times New Roman"/>
          <w:color w:val="000000" w:themeColor="text1"/>
        </w:rPr>
        <w:t>tidigt</w:t>
      </w:r>
    </w:p>
    <w:p w14:paraId="3BF64237" w14:textId="3C07427D"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‘Mio’ E </w:t>
      </w:r>
      <w:r w:rsidR="00EA6BDC">
        <w:rPr>
          <w:rFonts w:cs="Times New Roman"/>
          <w:color w:val="000000" w:themeColor="text1"/>
        </w:rPr>
        <w:tab/>
      </w:r>
      <w:r w:rsidR="00EA6BDC">
        <w:rPr>
          <w:rFonts w:cs="Times New Roman"/>
          <w:color w:val="000000" w:themeColor="text1"/>
        </w:rPr>
        <w:tab/>
      </w:r>
      <w:r w:rsidR="00EA6BDC">
        <w:rPr>
          <w:rFonts w:cs="Times New Roman"/>
          <w:color w:val="000000" w:themeColor="text1"/>
        </w:rPr>
        <w:tab/>
      </w:r>
      <w:r w:rsidRPr="00B85132">
        <w:rPr>
          <w:rFonts w:cs="Times New Roman"/>
          <w:color w:val="000000" w:themeColor="text1"/>
        </w:rPr>
        <w:t xml:space="preserve">1-3 </w:t>
      </w:r>
      <w:r w:rsidR="00EA6BDC">
        <w:rPr>
          <w:rFonts w:cs="Times New Roman"/>
          <w:color w:val="000000" w:themeColor="text1"/>
        </w:rPr>
        <w:tab/>
      </w:r>
      <w:r w:rsidRPr="00B85132">
        <w:rPr>
          <w:rFonts w:cs="Times New Roman"/>
          <w:color w:val="000000" w:themeColor="text1"/>
        </w:rPr>
        <w:t>tidigt</w:t>
      </w:r>
    </w:p>
    <w:p w14:paraId="715703BB" w14:textId="60934200"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‘Oranie’ E* </w:t>
      </w:r>
      <w:r w:rsidR="00EA6BDC">
        <w:rPr>
          <w:rFonts w:cs="Times New Roman"/>
          <w:color w:val="000000" w:themeColor="text1"/>
        </w:rPr>
        <w:tab/>
      </w:r>
      <w:r w:rsidR="00EA6BDC">
        <w:rPr>
          <w:rFonts w:cs="Times New Roman"/>
          <w:color w:val="000000" w:themeColor="text1"/>
        </w:rPr>
        <w:tab/>
      </w:r>
      <w:r w:rsidR="00EA6BDC">
        <w:rPr>
          <w:rFonts w:cs="Times New Roman"/>
          <w:color w:val="000000" w:themeColor="text1"/>
        </w:rPr>
        <w:tab/>
      </w:r>
      <w:r w:rsidRPr="00B85132">
        <w:rPr>
          <w:rFonts w:cs="Times New Roman"/>
          <w:color w:val="000000" w:themeColor="text1"/>
        </w:rPr>
        <w:t xml:space="preserve">1-5 </w:t>
      </w:r>
      <w:r w:rsidR="00EA6BDC">
        <w:rPr>
          <w:rFonts w:cs="Times New Roman"/>
          <w:color w:val="000000" w:themeColor="text1"/>
        </w:rPr>
        <w:tab/>
      </w:r>
      <w:r w:rsidRPr="00B85132">
        <w:rPr>
          <w:rFonts w:cs="Times New Roman"/>
          <w:color w:val="000000" w:themeColor="text1"/>
        </w:rPr>
        <w:t>tidigt</w:t>
      </w:r>
    </w:p>
    <w:p w14:paraId="32371ABD" w14:textId="20A02E31"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Röd Melba E* (‘Melred’) </w:t>
      </w:r>
      <w:r w:rsidR="00EA6BDC">
        <w:rPr>
          <w:rFonts w:cs="Times New Roman"/>
          <w:color w:val="000000" w:themeColor="text1"/>
        </w:rPr>
        <w:tab/>
      </w:r>
      <w:r w:rsidR="00EA6BDC">
        <w:rPr>
          <w:rFonts w:cs="Times New Roman"/>
          <w:color w:val="000000" w:themeColor="text1"/>
        </w:rPr>
        <w:tab/>
      </w:r>
      <w:r w:rsidRPr="00B85132">
        <w:rPr>
          <w:rFonts w:cs="Times New Roman"/>
          <w:color w:val="000000" w:themeColor="text1"/>
        </w:rPr>
        <w:t xml:space="preserve">1-5 </w:t>
      </w:r>
      <w:r w:rsidR="00EA6BDC">
        <w:rPr>
          <w:rFonts w:cs="Times New Roman"/>
          <w:color w:val="000000" w:themeColor="text1"/>
        </w:rPr>
        <w:tab/>
      </w:r>
      <w:r w:rsidRPr="00B85132">
        <w:rPr>
          <w:rFonts w:cs="Times New Roman"/>
          <w:color w:val="000000" w:themeColor="text1"/>
        </w:rPr>
        <w:t>tidigt</w:t>
      </w:r>
    </w:p>
    <w:p w14:paraId="07099D9B" w14:textId="218F9ADB"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‘Rödluvan’ E* </w:t>
      </w:r>
      <w:r w:rsidR="00EA6BDC">
        <w:rPr>
          <w:rFonts w:cs="Times New Roman"/>
          <w:color w:val="000000" w:themeColor="text1"/>
        </w:rPr>
        <w:tab/>
      </w:r>
      <w:r w:rsidR="00EA6BDC">
        <w:rPr>
          <w:rFonts w:cs="Times New Roman"/>
          <w:color w:val="000000" w:themeColor="text1"/>
        </w:rPr>
        <w:tab/>
      </w:r>
      <w:r w:rsidRPr="00B85132">
        <w:rPr>
          <w:rFonts w:cs="Times New Roman"/>
          <w:color w:val="000000" w:themeColor="text1"/>
        </w:rPr>
        <w:t xml:space="preserve">1-6 </w:t>
      </w:r>
      <w:r w:rsidR="00EA6BDC">
        <w:rPr>
          <w:rFonts w:cs="Times New Roman"/>
          <w:color w:val="000000" w:themeColor="text1"/>
        </w:rPr>
        <w:tab/>
      </w:r>
      <w:r w:rsidRPr="00B85132">
        <w:rPr>
          <w:rFonts w:cs="Times New Roman"/>
          <w:color w:val="000000" w:themeColor="text1"/>
        </w:rPr>
        <w:t>tidigt</w:t>
      </w:r>
    </w:p>
    <w:p w14:paraId="16EFE7BA" w14:textId="055C312E"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‘Silva’ E* </w:t>
      </w:r>
      <w:r w:rsidR="00EA6BDC">
        <w:rPr>
          <w:rFonts w:cs="Times New Roman"/>
          <w:color w:val="000000" w:themeColor="text1"/>
        </w:rPr>
        <w:tab/>
      </w:r>
      <w:r w:rsidR="00EA6BDC">
        <w:rPr>
          <w:rFonts w:cs="Times New Roman"/>
          <w:color w:val="000000" w:themeColor="text1"/>
        </w:rPr>
        <w:tab/>
      </w:r>
      <w:r w:rsidR="00EA6BDC">
        <w:rPr>
          <w:rFonts w:cs="Times New Roman"/>
          <w:color w:val="000000" w:themeColor="text1"/>
        </w:rPr>
        <w:tab/>
      </w:r>
      <w:r w:rsidRPr="00B85132">
        <w:rPr>
          <w:rFonts w:cs="Times New Roman"/>
          <w:color w:val="000000" w:themeColor="text1"/>
        </w:rPr>
        <w:t xml:space="preserve">1-6 </w:t>
      </w:r>
      <w:r w:rsidR="00EA6BDC">
        <w:rPr>
          <w:rFonts w:cs="Times New Roman"/>
          <w:color w:val="000000" w:themeColor="text1"/>
        </w:rPr>
        <w:tab/>
      </w:r>
      <w:r w:rsidRPr="00B85132">
        <w:rPr>
          <w:rFonts w:cs="Times New Roman"/>
          <w:color w:val="000000" w:themeColor="text1"/>
        </w:rPr>
        <w:t>tidigt</w:t>
      </w:r>
    </w:p>
    <w:p w14:paraId="0C9988B0" w14:textId="2F3D6982"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‘Sävstaholm’ E* </w:t>
      </w:r>
      <w:r w:rsidR="00EA6BDC">
        <w:rPr>
          <w:rFonts w:cs="Times New Roman"/>
          <w:color w:val="000000" w:themeColor="text1"/>
        </w:rPr>
        <w:tab/>
      </w:r>
      <w:r w:rsidR="00EA6BDC">
        <w:rPr>
          <w:rFonts w:cs="Times New Roman"/>
          <w:color w:val="000000" w:themeColor="text1"/>
        </w:rPr>
        <w:tab/>
      </w:r>
      <w:r w:rsidRPr="00B85132">
        <w:rPr>
          <w:rFonts w:cs="Times New Roman"/>
          <w:color w:val="000000" w:themeColor="text1"/>
        </w:rPr>
        <w:t xml:space="preserve">1-6 </w:t>
      </w:r>
      <w:r w:rsidR="00EA6BDC">
        <w:rPr>
          <w:rFonts w:cs="Times New Roman"/>
          <w:color w:val="000000" w:themeColor="text1"/>
        </w:rPr>
        <w:tab/>
      </w:r>
      <w:r w:rsidRPr="00B85132">
        <w:rPr>
          <w:rFonts w:cs="Times New Roman"/>
          <w:color w:val="000000" w:themeColor="text1"/>
        </w:rPr>
        <w:t>tidigt</w:t>
      </w:r>
    </w:p>
    <w:p w14:paraId="791D91AA" w14:textId="0271662B" w:rsidR="00B85132" w:rsidRPr="00B85132" w:rsidRDefault="00B85132" w:rsidP="00B85132">
      <w:pPr>
        <w:widowControl w:val="0"/>
        <w:autoSpaceDE w:val="0"/>
        <w:autoSpaceDN w:val="0"/>
        <w:adjustRightInd w:val="0"/>
        <w:rPr>
          <w:rFonts w:cs="Times New Roman"/>
          <w:color w:val="000000" w:themeColor="text1"/>
        </w:rPr>
      </w:pPr>
      <w:r w:rsidRPr="00B85132">
        <w:rPr>
          <w:rFonts w:cs="Times New Roman"/>
          <w:color w:val="000000" w:themeColor="text1"/>
        </w:rPr>
        <w:t xml:space="preserve">Trulsa® E (‘B:1458’) </w:t>
      </w:r>
      <w:r w:rsidR="00EA6BDC">
        <w:rPr>
          <w:rFonts w:cs="Times New Roman"/>
          <w:color w:val="000000" w:themeColor="text1"/>
        </w:rPr>
        <w:tab/>
      </w:r>
      <w:r w:rsidR="00EA6BDC">
        <w:rPr>
          <w:rFonts w:cs="Times New Roman"/>
          <w:color w:val="000000" w:themeColor="text1"/>
        </w:rPr>
        <w:tab/>
      </w:r>
      <w:r w:rsidRPr="00B85132">
        <w:rPr>
          <w:rFonts w:cs="Times New Roman"/>
          <w:color w:val="000000" w:themeColor="text1"/>
        </w:rPr>
        <w:t xml:space="preserve">1-3 </w:t>
      </w:r>
      <w:r w:rsidR="00EA6BDC">
        <w:rPr>
          <w:rFonts w:cs="Times New Roman"/>
          <w:color w:val="000000" w:themeColor="text1"/>
        </w:rPr>
        <w:tab/>
      </w:r>
      <w:r w:rsidRPr="00B85132">
        <w:rPr>
          <w:rFonts w:cs="Times New Roman"/>
          <w:color w:val="000000" w:themeColor="text1"/>
        </w:rPr>
        <w:t>tidigt</w:t>
      </w:r>
    </w:p>
    <w:p w14:paraId="264D2656" w14:textId="77777777" w:rsidR="00EA6BDC" w:rsidRDefault="00EA6BDC" w:rsidP="00B85132">
      <w:pPr>
        <w:widowControl w:val="0"/>
        <w:autoSpaceDE w:val="0"/>
        <w:autoSpaceDN w:val="0"/>
        <w:adjustRightInd w:val="0"/>
        <w:rPr>
          <w:rFonts w:cs="Times New Roman"/>
          <w:color w:val="000000" w:themeColor="text1"/>
        </w:rPr>
      </w:pPr>
    </w:p>
    <w:p w14:paraId="2BDD2463" w14:textId="77777777" w:rsidR="00EA6BDC" w:rsidRPr="00B85132" w:rsidRDefault="00EA6BDC" w:rsidP="00EA6BDC">
      <w:pPr>
        <w:rPr>
          <w:color w:val="000000" w:themeColor="text1"/>
        </w:rPr>
      </w:pPr>
      <w:r w:rsidRPr="00B85132">
        <w:rPr>
          <w:rFonts w:cs="Times New Roman"/>
          <w:color w:val="000000" w:themeColor="text1"/>
        </w:rPr>
        <w:t>* Rekommenderas främst för zon 3 och uppåt</w:t>
      </w:r>
    </w:p>
    <w:p w14:paraId="5DC9AB73" w14:textId="77777777" w:rsidR="00EA6BDC" w:rsidRPr="00635721" w:rsidRDefault="00EA6BDC" w:rsidP="00B85132">
      <w:pPr>
        <w:widowControl w:val="0"/>
        <w:autoSpaceDE w:val="0"/>
        <w:autoSpaceDN w:val="0"/>
        <w:adjustRightInd w:val="0"/>
        <w:rPr>
          <w:rFonts w:cs="Times New Roman"/>
          <w:color w:val="000000" w:themeColor="text1"/>
          <w:sz w:val="28"/>
          <w:szCs w:val="28"/>
        </w:rPr>
      </w:pPr>
    </w:p>
    <w:p w14:paraId="1D9608B7" w14:textId="1FD90E1A" w:rsidR="00635721" w:rsidRPr="00635721" w:rsidRDefault="00635721" w:rsidP="00B85132">
      <w:pPr>
        <w:widowControl w:val="0"/>
        <w:autoSpaceDE w:val="0"/>
        <w:autoSpaceDN w:val="0"/>
        <w:adjustRightInd w:val="0"/>
        <w:rPr>
          <w:rFonts w:cs="Times New Roman"/>
          <w:color w:val="000000" w:themeColor="text1"/>
          <w:sz w:val="28"/>
          <w:szCs w:val="28"/>
        </w:rPr>
      </w:pPr>
      <w:r w:rsidRPr="00635721">
        <w:rPr>
          <w:rFonts w:cs="Times New Roman"/>
          <w:color w:val="000000" w:themeColor="text1"/>
          <w:sz w:val="28"/>
          <w:szCs w:val="28"/>
        </w:rPr>
        <w:t>Våra bästa päron</w:t>
      </w:r>
    </w:p>
    <w:p w14:paraId="1FE9AAFC" w14:textId="035C5CFB" w:rsidR="00635721" w:rsidRPr="00635721" w:rsidRDefault="00635721" w:rsidP="00635721">
      <w:pPr>
        <w:widowControl w:val="0"/>
        <w:autoSpaceDE w:val="0"/>
        <w:autoSpaceDN w:val="0"/>
        <w:adjustRightInd w:val="0"/>
        <w:rPr>
          <w:rFonts w:cs="Times New Roman"/>
          <w:b/>
          <w:color w:val="000000"/>
        </w:rPr>
      </w:pPr>
      <w:r w:rsidRPr="00635721">
        <w:rPr>
          <w:rFonts w:cs="Times New Roman"/>
          <w:b/>
          <w:color w:val="000000"/>
        </w:rPr>
        <w:t xml:space="preserve">Sort av </w:t>
      </w:r>
      <w:r w:rsidRPr="00635721">
        <w:rPr>
          <w:rFonts w:cs="Times New Roman"/>
          <w:b/>
          <w:i/>
          <w:color w:val="000000"/>
        </w:rPr>
        <w:t>Pyrus communis</w:t>
      </w:r>
      <w:r w:rsidRPr="00635721">
        <w:rPr>
          <w:rFonts w:cs="Times New Roman"/>
          <w:b/>
          <w:color w:val="000000"/>
        </w:rPr>
        <w:t xml:space="preserve"> </w:t>
      </w:r>
      <w:r>
        <w:rPr>
          <w:rFonts w:cs="Times New Roman"/>
          <w:b/>
          <w:color w:val="000000"/>
        </w:rPr>
        <w:tab/>
      </w:r>
      <w:r w:rsidRPr="00635721">
        <w:rPr>
          <w:rFonts w:cs="Times New Roman"/>
          <w:b/>
          <w:color w:val="000000"/>
        </w:rPr>
        <w:t xml:space="preserve">Zon </w:t>
      </w:r>
      <w:r w:rsidRPr="00635721">
        <w:rPr>
          <w:rFonts w:cs="Times New Roman"/>
          <w:b/>
          <w:color w:val="000000"/>
        </w:rPr>
        <w:tab/>
        <w:t>Mognar</w:t>
      </w:r>
    </w:p>
    <w:p w14:paraId="6251575E" w14:textId="696A6BD6" w:rsidR="00635721" w:rsidRPr="00635721" w:rsidRDefault="00635721" w:rsidP="00635721">
      <w:pPr>
        <w:widowControl w:val="0"/>
        <w:autoSpaceDE w:val="0"/>
        <w:autoSpaceDN w:val="0"/>
        <w:adjustRightInd w:val="0"/>
        <w:rPr>
          <w:rFonts w:cs="Times New Roman"/>
          <w:color w:val="000000" w:themeColor="text1"/>
        </w:rPr>
      </w:pPr>
      <w:r w:rsidRPr="00635721">
        <w:rPr>
          <w:rFonts w:cs="Times New Roman"/>
          <w:color w:val="000000" w:themeColor="text1"/>
        </w:rPr>
        <w:t xml:space="preserve">‘Carola’ PBR E </w:t>
      </w:r>
      <w:r>
        <w:rPr>
          <w:rFonts w:cs="Times New Roman"/>
          <w:color w:val="000000" w:themeColor="text1"/>
        </w:rPr>
        <w:tab/>
      </w:r>
      <w:r>
        <w:rPr>
          <w:rFonts w:cs="Times New Roman"/>
          <w:color w:val="000000" w:themeColor="text1"/>
        </w:rPr>
        <w:tab/>
      </w:r>
      <w:r w:rsidRPr="00635721">
        <w:rPr>
          <w:rFonts w:cs="Times New Roman"/>
          <w:color w:val="000000" w:themeColor="text1"/>
        </w:rPr>
        <w:t xml:space="preserve">1-3 </w:t>
      </w:r>
      <w:r>
        <w:rPr>
          <w:rFonts w:cs="Times New Roman"/>
          <w:color w:val="000000" w:themeColor="text1"/>
        </w:rPr>
        <w:tab/>
      </w:r>
      <w:r w:rsidRPr="00635721">
        <w:rPr>
          <w:rFonts w:cs="Times New Roman"/>
          <w:color w:val="000000" w:themeColor="text1"/>
        </w:rPr>
        <w:t>sent</w:t>
      </w:r>
    </w:p>
    <w:p w14:paraId="65919879" w14:textId="512E18ED" w:rsidR="00635721" w:rsidRPr="00635721" w:rsidRDefault="00635721" w:rsidP="00635721">
      <w:pPr>
        <w:widowControl w:val="0"/>
        <w:autoSpaceDE w:val="0"/>
        <w:autoSpaceDN w:val="0"/>
        <w:adjustRightInd w:val="0"/>
        <w:rPr>
          <w:rFonts w:cs="Times New Roman"/>
          <w:color w:val="000000" w:themeColor="text1"/>
        </w:rPr>
      </w:pPr>
      <w:r w:rsidRPr="00635721">
        <w:rPr>
          <w:rFonts w:cs="Times New Roman"/>
          <w:color w:val="000000" w:themeColor="text1"/>
        </w:rPr>
        <w:t xml:space="preserve">‘Clapp´s Favourite’ E </w:t>
      </w:r>
      <w:r>
        <w:rPr>
          <w:rFonts w:cs="Times New Roman"/>
          <w:color w:val="000000" w:themeColor="text1"/>
        </w:rPr>
        <w:tab/>
      </w:r>
      <w:r>
        <w:rPr>
          <w:rFonts w:cs="Times New Roman"/>
          <w:color w:val="000000" w:themeColor="text1"/>
        </w:rPr>
        <w:tab/>
      </w:r>
      <w:r w:rsidRPr="00635721">
        <w:rPr>
          <w:rFonts w:cs="Times New Roman"/>
          <w:color w:val="000000" w:themeColor="text1"/>
        </w:rPr>
        <w:t xml:space="preserve">1-2 </w:t>
      </w:r>
      <w:r>
        <w:rPr>
          <w:rFonts w:cs="Times New Roman"/>
          <w:color w:val="000000" w:themeColor="text1"/>
        </w:rPr>
        <w:tab/>
      </w:r>
      <w:r w:rsidRPr="00635721">
        <w:rPr>
          <w:rFonts w:cs="Times New Roman"/>
          <w:color w:val="000000" w:themeColor="text1"/>
        </w:rPr>
        <w:t>tidigt</w:t>
      </w:r>
    </w:p>
    <w:p w14:paraId="1D93464E" w14:textId="5A1F9FD4" w:rsidR="00635721" w:rsidRPr="00635721" w:rsidRDefault="00635721" w:rsidP="00635721">
      <w:pPr>
        <w:widowControl w:val="0"/>
        <w:autoSpaceDE w:val="0"/>
        <w:autoSpaceDN w:val="0"/>
        <w:adjustRightInd w:val="0"/>
        <w:rPr>
          <w:rFonts w:cs="Times New Roman"/>
          <w:color w:val="000000" w:themeColor="text1"/>
        </w:rPr>
      </w:pPr>
      <w:r w:rsidRPr="00635721">
        <w:rPr>
          <w:rFonts w:cs="Times New Roman"/>
          <w:color w:val="000000" w:themeColor="text1"/>
        </w:rPr>
        <w:t xml:space="preserve">‘Clara Frijs’ E </w:t>
      </w:r>
      <w:r>
        <w:rPr>
          <w:rFonts w:cs="Times New Roman"/>
          <w:color w:val="000000" w:themeColor="text1"/>
        </w:rPr>
        <w:tab/>
      </w:r>
      <w:r>
        <w:rPr>
          <w:rFonts w:cs="Times New Roman"/>
          <w:color w:val="000000" w:themeColor="text1"/>
        </w:rPr>
        <w:tab/>
      </w:r>
      <w:r w:rsidRPr="00635721">
        <w:rPr>
          <w:rFonts w:cs="Times New Roman"/>
          <w:color w:val="000000" w:themeColor="text1"/>
        </w:rPr>
        <w:t xml:space="preserve">1-3 </w:t>
      </w:r>
      <w:r>
        <w:rPr>
          <w:rFonts w:cs="Times New Roman"/>
          <w:color w:val="000000" w:themeColor="text1"/>
        </w:rPr>
        <w:tab/>
      </w:r>
      <w:r w:rsidRPr="00635721">
        <w:rPr>
          <w:rFonts w:cs="Times New Roman"/>
          <w:color w:val="000000" w:themeColor="text1"/>
        </w:rPr>
        <w:t>tidigt</w:t>
      </w:r>
    </w:p>
    <w:p w14:paraId="35FCEAD7" w14:textId="5680DB0E" w:rsidR="00635721" w:rsidRPr="00635721" w:rsidRDefault="00635721" w:rsidP="00635721">
      <w:pPr>
        <w:widowControl w:val="0"/>
        <w:autoSpaceDE w:val="0"/>
        <w:autoSpaceDN w:val="0"/>
        <w:adjustRightInd w:val="0"/>
        <w:rPr>
          <w:rFonts w:cs="Times New Roman"/>
          <w:color w:val="000000" w:themeColor="text1"/>
        </w:rPr>
      </w:pPr>
      <w:r w:rsidRPr="00635721">
        <w:rPr>
          <w:rFonts w:cs="Times New Roman"/>
          <w:color w:val="000000" w:themeColor="text1"/>
        </w:rPr>
        <w:t xml:space="preserve">‘Colorée de Juillet’ E </w:t>
      </w:r>
      <w:r>
        <w:rPr>
          <w:rFonts w:cs="Times New Roman"/>
          <w:color w:val="000000" w:themeColor="text1"/>
        </w:rPr>
        <w:tab/>
      </w:r>
      <w:r>
        <w:rPr>
          <w:rFonts w:cs="Times New Roman"/>
          <w:color w:val="000000" w:themeColor="text1"/>
        </w:rPr>
        <w:tab/>
      </w:r>
      <w:r w:rsidRPr="00635721">
        <w:rPr>
          <w:rFonts w:cs="Times New Roman"/>
          <w:color w:val="000000" w:themeColor="text1"/>
        </w:rPr>
        <w:t xml:space="preserve">1-3 </w:t>
      </w:r>
      <w:r>
        <w:rPr>
          <w:rFonts w:cs="Times New Roman"/>
          <w:color w:val="000000" w:themeColor="text1"/>
        </w:rPr>
        <w:tab/>
      </w:r>
      <w:r w:rsidRPr="00635721">
        <w:rPr>
          <w:rFonts w:cs="Times New Roman"/>
          <w:color w:val="000000" w:themeColor="text1"/>
        </w:rPr>
        <w:t>tidigt</w:t>
      </w:r>
    </w:p>
    <w:p w14:paraId="42C9FF0A" w14:textId="1D5EC4FE" w:rsidR="00635721" w:rsidRPr="00635721" w:rsidRDefault="00635721" w:rsidP="00635721">
      <w:pPr>
        <w:widowControl w:val="0"/>
        <w:autoSpaceDE w:val="0"/>
        <w:autoSpaceDN w:val="0"/>
        <w:adjustRightInd w:val="0"/>
        <w:rPr>
          <w:rFonts w:cs="Times New Roman"/>
          <w:color w:val="000000" w:themeColor="text1"/>
        </w:rPr>
      </w:pPr>
      <w:r w:rsidRPr="00635721">
        <w:rPr>
          <w:rFonts w:cs="Times New Roman"/>
          <w:color w:val="000000" w:themeColor="text1"/>
        </w:rPr>
        <w:t xml:space="preserve">‘Conference’ E </w:t>
      </w:r>
      <w:r>
        <w:rPr>
          <w:rFonts w:cs="Times New Roman"/>
          <w:color w:val="000000" w:themeColor="text1"/>
        </w:rPr>
        <w:tab/>
      </w:r>
      <w:r>
        <w:rPr>
          <w:rFonts w:cs="Times New Roman"/>
          <w:color w:val="000000" w:themeColor="text1"/>
        </w:rPr>
        <w:tab/>
      </w:r>
      <w:r w:rsidRPr="00635721">
        <w:rPr>
          <w:rFonts w:cs="Times New Roman"/>
          <w:color w:val="000000" w:themeColor="text1"/>
        </w:rPr>
        <w:t xml:space="preserve">1-2 </w:t>
      </w:r>
      <w:r>
        <w:rPr>
          <w:rFonts w:cs="Times New Roman"/>
          <w:color w:val="000000" w:themeColor="text1"/>
        </w:rPr>
        <w:tab/>
      </w:r>
      <w:r w:rsidRPr="00635721">
        <w:rPr>
          <w:rFonts w:cs="Times New Roman"/>
          <w:color w:val="000000" w:themeColor="text1"/>
        </w:rPr>
        <w:t>sent</w:t>
      </w:r>
    </w:p>
    <w:p w14:paraId="5A4A00AB" w14:textId="15A2FF13" w:rsidR="00635721" w:rsidRPr="00635721" w:rsidRDefault="00635721" w:rsidP="00635721">
      <w:pPr>
        <w:widowControl w:val="0"/>
        <w:autoSpaceDE w:val="0"/>
        <w:autoSpaceDN w:val="0"/>
        <w:adjustRightInd w:val="0"/>
        <w:rPr>
          <w:rFonts w:cs="Times New Roman"/>
          <w:color w:val="000000" w:themeColor="text1"/>
        </w:rPr>
      </w:pPr>
      <w:r w:rsidRPr="00635721">
        <w:rPr>
          <w:rFonts w:cs="Times New Roman"/>
          <w:color w:val="000000" w:themeColor="text1"/>
        </w:rPr>
        <w:t xml:space="preserve">‘Doyenné du Comice’ E </w:t>
      </w:r>
      <w:r>
        <w:rPr>
          <w:rFonts w:cs="Times New Roman"/>
          <w:color w:val="000000" w:themeColor="text1"/>
        </w:rPr>
        <w:tab/>
      </w:r>
      <w:r>
        <w:rPr>
          <w:rFonts w:cs="Times New Roman"/>
          <w:color w:val="000000" w:themeColor="text1"/>
        </w:rPr>
        <w:tab/>
        <w:t xml:space="preserve">  </w:t>
      </w:r>
      <w:r w:rsidRPr="00635721">
        <w:rPr>
          <w:rFonts w:cs="Times New Roman"/>
          <w:color w:val="000000" w:themeColor="text1"/>
        </w:rPr>
        <w:t>1</w:t>
      </w:r>
      <w:r>
        <w:rPr>
          <w:rFonts w:cs="Times New Roman"/>
          <w:color w:val="000000" w:themeColor="text1"/>
        </w:rPr>
        <w:tab/>
      </w:r>
      <w:r w:rsidRPr="00635721">
        <w:rPr>
          <w:rFonts w:cs="Times New Roman"/>
          <w:color w:val="000000" w:themeColor="text1"/>
        </w:rPr>
        <w:t xml:space="preserve"> sent</w:t>
      </w:r>
    </w:p>
    <w:p w14:paraId="64087862" w14:textId="52A9AF34" w:rsidR="00635721" w:rsidRPr="00635721" w:rsidRDefault="00635721" w:rsidP="00635721">
      <w:pPr>
        <w:widowControl w:val="0"/>
        <w:autoSpaceDE w:val="0"/>
        <w:autoSpaceDN w:val="0"/>
        <w:adjustRightInd w:val="0"/>
        <w:rPr>
          <w:rFonts w:cs="Times New Roman"/>
          <w:color w:val="000000" w:themeColor="text1"/>
        </w:rPr>
      </w:pPr>
      <w:r w:rsidRPr="00635721">
        <w:rPr>
          <w:rFonts w:cs="Times New Roman"/>
          <w:color w:val="000000" w:themeColor="text1"/>
        </w:rPr>
        <w:t xml:space="preserve">‘Fritjof ’ PBR E </w:t>
      </w:r>
      <w:r>
        <w:rPr>
          <w:rFonts w:cs="Times New Roman"/>
          <w:color w:val="000000" w:themeColor="text1"/>
        </w:rPr>
        <w:tab/>
      </w:r>
      <w:r>
        <w:rPr>
          <w:rFonts w:cs="Times New Roman"/>
          <w:color w:val="000000" w:themeColor="text1"/>
        </w:rPr>
        <w:tab/>
      </w:r>
      <w:r w:rsidRPr="00635721">
        <w:rPr>
          <w:rFonts w:cs="Times New Roman"/>
          <w:color w:val="000000" w:themeColor="text1"/>
        </w:rPr>
        <w:t xml:space="preserve">1-3 </w:t>
      </w:r>
      <w:r>
        <w:rPr>
          <w:rFonts w:cs="Times New Roman"/>
          <w:color w:val="000000" w:themeColor="text1"/>
        </w:rPr>
        <w:tab/>
      </w:r>
      <w:r w:rsidRPr="00635721">
        <w:rPr>
          <w:rFonts w:cs="Times New Roman"/>
          <w:color w:val="000000" w:themeColor="text1"/>
        </w:rPr>
        <w:t>sent</w:t>
      </w:r>
    </w:p>
    <w:p w14:paraId="33FF46C2" w14:textId="40C9CE78" w:rsidR="00635721" w:rsidRPr="00635721" w:rsidRDefault="00635721" w:rsidP="00635721">
      <w:pPr>
        <w:widowControl w:val="0"/>
        <w:autoSpaceDE w:val="0"/>
        <w:autoSpaceDN w:val="0"/>
        <w:adjustRightInd w:val="0"/>
        <w:rPr>
          <w:rFonts w:cs="Times New Roman"/>
          <w:color w:val="000000" w:themeColor="text1"/>
        </w:rPr>
      </w:pPr>
      <w:r w:rsidRPr="00635721">
        <w:rPr>
          <w:rFonts w:cs="Times New Roman"/>
          <w:color w:val="000000" w:themeColor="text1"/>
        </w:rPr>
        <w:t xml:space="preserve">‘Göteborgs Diamant’ E </w:t>
      </w:r>
      <w:r>
        <w:rPr>
          <w:rFonts w:cs="Times New Roman"/>
          <w:color w:val="000000" w:themeColor="text1"/>
        </w:rPr>
        <w:tab/>
      </w:r>
      <w:r>
        <w:rPr>
          <w:rFonts w:cs="Times New Roman"/>
          <w:color w:val="000000" w:themeColor="text1"/>
        </w:rPr>
        <w:tab/>
      </w:r>
      <w:r w:rsidRPr="00635721">
        <w:rPr>
          <w:rFonts w:cs="Times New Roman"/>
          <w:color w:val="000000" w:themeColor="text1"/>
        </w:rPr>
        <w:t xml:space="preserve">1-4 </w:t>
      </w:r>
      <w:r>
        <w:rPr>
          <w:rFonts w:cs="Times New Roman"/>
          <w:color w:val="000000" w:themeColor="text1"/>
        </w:rPr>
        <w:tab/>
      </w:r>
      <w:r w:rsidRPr="00635721">
        <w:rPr>
          <w:rFonts w:cs="Times New Roman"/>
          <w:color w:val="000000" w:themeColor="text1"/>
        </w:rPr>
        <w:t>tidigt</w:t>
      </w:r>
    </w:p>
    <w:p w14:paraId="634A3D51" w14:textId="13E270BE" w:rsidR="00635721" w:rsidRPr="00635721" w:rsidRDefault="00635721" w:rsidP="00635721">
      <w:pPr>
        <w:widowControl w:val="0"/>
        <w:autoSpaceDE w:val="0"/>
        <w:autoSpaceDN w:val="0"/>
        <w:adjustRightInd w:val="0"/>
        <w:rPr>
          <w:rFonts w:cs="Times New Roman"/>
          <w:color w:val="000000" w:themeColor="text1"/>
        </w:rPr>
      </w:pPr>
      <w:r w:rsidRPr="00635721">
        <w:rPr>
          <w:rFonts w:cs="Times New Roman"/>
          <w:color w:val="000000" w:themeColor="text1"/>
        </w:rPr>
        <w:t xml:space="preserve">‘Ingeborg’ PBR E </w:t>
      </w:r>
      <w:r>
        <w:rPr>
          <w:rFonts w:cs="Times New Roman"/>
          <w:color w:val="000000" w:themeColor="text1"/>
        </w:rPr>
        <w:tab/>
      </w:r>
      <w:r>
        <w:rPr>
          <w:rFonts w:cs="Times New Roman"/>
          <w:color w:val="000000" w:themeColor="text1"/>
        </w:rPr>
        <w:tab/>
      </w:r>
      <w:r w:rsidRPr="00635721">
        <w:rPr>
          <w:rFonts w:cs="Times New Roman"/>
          <w:color w:val="000000" w:themeColor="text1"/>
        </w:rPr>
        <w:t xml:space="preserve">1-3 </w:t>
      </w:r>
      <w:r>
        <w:rPr>
          <w:rFonts w:cs="Times New Roman"/>
          <w:color w:val="000000" w:themeColor="text1"/>
        </w:rPr>
        <w:tab/>
      </w:r>
      <w:r w:rsidRPr="00635721">
        <w:rPr>
          <w:rFonts w:cs="Times New Roman"/>
          <w:color w:val="000000" w:themeColor="text1"/>
        </w:rPr>
        <w:t>tidigt</w:t>
      </w:r>
    </w:p>
    <w:p w14:paraId="321F3926" w14:textId="73163E21" w:rsidR="00635721" w:rsidRPr="00635721" w:rsidRDefault="00635721" w:rsidP="00635721">
      <w:pPr>
        <w:widowControl w:val="0"/>
        <w:autoSpaceDE w:val="0"/>
        <w:autoSpaceDN w:val="0"/>
        <w:adjustRightInd w:val="0"/>
        <w:rPr>
          <w:rFonts w:cs="Times New Roman"/>
          <w:color w:val="000000" w:themeColor="text1"/>
        </w:rPr>
      </w:pPr>
      <w:r w:rsidRPr="00635721">
        <w:rPr>
          <w:rFonts w:cs="Times New Roman"/>
          <w:color w:val="000000" w:themeColor="text1"/>
        </w:rPr>
        <w:t xml:space="preserve">Williams E (‘Williams’ Bon Chrétien’) </w:t>
      </w:r>
      <w:r>
        <w:rPr>
          <w:rFonts w:cs="Times New Roman"/>
          <w:color w:val="000000" w:themeColor="text1"/>
        </w:rPr>
        <w:tab/>
      </w:r>
      <w:r w:rsidRPr="00635721">
        <w:rPr>
          <w:rFonts w:cs="Times New Roman"/>
          <w:color w:val="000000" w:themeColor="text1"/>
        </w:rPr>
        <w:t xml:space="preserve">1-2 </w:t>
      </w:r>
      <w:r>
        <w:rPr>
          <w:rFonts w:cs="Times New Roman"/>
          <w:color w:val="000000" w:themeColor="text1"/>
        </w:rPr>
        <w:tab/>
      </w:r>
      <w:r w:rsidRPr="00635721">
        <w:rPr>
          <w:rFonts w:cs="Times New Roman"/>
          <w:color w:val="000000" w:themeColor="text1"/>
        </w:rPr>
        <w:t>tidigt</w:t>
      </w:r>
    </w:p>
    <w:p w14:paraId="0B6C21D5" w14:textId="2AAB6523" w:rsidR="006A5665" w:rsidRDefault="007D565B" w:rsidP="00B85132">
      <w:pPr>
        <w:widowControl w:val="0"/>
        <w:autoSpaceDE w:val="0"/>
        <w:autoSpaceDN w:val="0"/>
        <w:adjustRightInd w:val="0"/>
        <w:rPr>
          <w:rFonts w:cs="Times New Roman"/>
          <w:color w:val="000000" w:themeColor="text1"/>
          <w:sz w:val="28"/>
          <w:szCs w:val="28"/>
        </w:rPr>
      </w:pPr>
      <w:r>
        <w:rPr>
          <w:noProof/>
        </w:rPr>
        <w:drawing>
          <wp:inline distT="0" distB="0" distL="0" distR="0" wp14:anchorId="5D1178B9" wp14:editId="025127C1">
            <wp:extent cx="1252855" cy="1166119"/>
            <wp:effectExtent l="0" t="0" r="0" b="254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 en saker kalla.eps"/>
                    <pic:cNvPicPr/>
                  </pic:nvPicPr>
                  <pic:blipFill>
                    <a:blip r:embed="rId6">
                      <a:extLst>
                        <a:ext uri="{28A0092B-C50C-407E-A947-70E740481C1C}">
                          <a14:useLocalDpi xmlns:a14="http://schemas.microsoft.com/office/drawing/2010/main" val="0"/>
                        </a:ext>
                      </a:extLst>
                    </a:blip>
                    <a:stretch>
                      <a:fillRect/>
                    </a:stretch>
                  </pic:blipFill>
                  <pic:spPr>
                    <a:xfrm>
                      <a:off x="0" y="0"/>
                      <a:ext cx="1253381" cy="1166609"/>
                    </a:xfrm>
                    <a:prstGeom prst="rect">
                      <a:avLst/>
                    </a:prstGeom>
                  </pic:spPr>
                </pic:pic>
              </a:graphicData>
            </a:graphic>
          </wp:inline>
        </w:drawing>
      </w:r>
      <w:r w:rsidR="00CB7682">
        <w:rPr>
          <w:rFonts w:cs="Times New Roman"/>
          <w:color w:val="000000" w:themeColor="text1"/>
          <w:sz w:val="28"/>
          <w:szCs w:val="28"/>
        </w:rPr>
        <w:tab/>
      </w:r>
      <w:r w:rsidR="00CB7682">
        <w:rPr>
          <w:rFonts w:cs="Times New Roman"/>
          <w:color w:val="000000" w:themeColor="text1"/>
          <w:sz w:val="28"/>
          <w:szCs w:val="28"/>
        </w:rPr>
        <w:tab/>
      </w:r>
      <w:r w:rsidR="00CB7682">
        <w:rPr>
          <w:rFonts w:cs="Times New Roman"/>
          <w:color w:val="000000" w:themeColor="text1"/>
          <w:sz w:val="28"/>
          <w:szCs w:val="28"/>
        </w:rPr>
        <w:tab/>
      </w:r>
      <w:r>
        <w:rPr>
          <w:rFonts w:cs="Times New Roman"/>
          <w:noProof/>
          <w:color w:val="000000" w:themeColor="text1"/>
          <w:sz w:val="28"/>
          <w:szCs w:val="28"/>
        </w:rPr>
        <w:drawing>
          <wp:inline distT="0" distB="0" distL="0" distR="0" wp14:anchorId="08551272" wp14:editId="42B16639">
            <wp:extent cx="997670" cy="1224915"/>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anta_CMYK liten.jpg"/>
                    <pic:cNvPicPr/>
                  </pic:nvPicPr>
                  <pic:blipFill>
                    <a:blip r:embed="rId11">
                      <a:extLst>
                        <a:ext uri="{28A0092B-C50C-407E-A947-70E740481C1C}">
                          <a14:useLocalDpi xmlns:a14="http://schemas.microsoft.com/office/drawing/2010/main" val="0"/>
                        </a:ext>
                      </a:extLst>
                    </a:blip>
                    <a:stretch>
                      <a:fillRect/>
                    </a:stretch>
                  </pic:blipFill>
                  <pic:spPr>
                    <a:xfrm>
                      <a:off x="0" y="0"/>
                      <a:ext cx="998660" cy="1226131"/>
                    </a:xfrm>
                    <a:prstGeom prst="rect">
                      <a:avLst/>
                    </a:prstGeom>
                  </pic:spPr>
                </pic:pic>
              </a:graphicData>
            </a:graphic>
          </wp:inline>
        </w:drawing>
      </w:r>
    </w:p>
    <w:p w14:paraId="3BAE7CD5" w14:textId="77777777" w:rsidR="006A5665" w:rsidRDefault="006A5665" w:rsidP="00B85132">
      <w:pPr>
        <w:widowControl w:val="0"/>
        <w:autoSpaceDE w:val="0"/>
        <w:autoSpaceDN w:val="0"/>
        <w:adjustRightInd w:val="0"/>
        <w:rPr>
          <w:rFonts w:cs="Times New Roman"/>
          <w:color w:val="000000" w:themeColor="text1"/>
          <w:sz w:val="28"/>
          <w:szCs w:val="28"/>
        </w:rPr>
      </w:pPr>
    </w:p>
    <w:p w14:paraId="022E99B7" w14:textId="4C7101D8" w:rsidR="0058210C" w:rsidRPr="0058210C" w:rsidRDefault="0058210C" w:rsidP="00B85132">
      <w:pPr>
        <w:widowControl w:val="0"/>
        <w:autoSpaceDE w:val="0"/>
        <w:autoSpaceDN w:val="0"/>
        <w:adjustRightInd w:val="0"/>
        <w:rPr>
          <w:rFonts w:cs="Times New Roman"/>
          <w:color w:val="000000" w:themeColor="text1"/>
          <w:sz w:val="28"/>
          <w:szCs w:val="28"/>
        </w:rPr>
      </w:pPr>
      <w:r w:rsidRPr="0058210C">
        <w:rPr>
          <w:rFonts w:cs="Times New Roman"/>
          <w:color w:val="000000" w:themeColor="text1"/>
          <w:sz w:val="28"/>
          <w:szCs w:val="28"/>
        </w:rPr>
        <w:t>Våra bästa plommon</w:t>
      </w:r>
    </w:p>
    <w:p w14:paraId="76E7AB4C" w14:textId="61ABD09D" w:rsidR="0058210C" w:rsidRPr="0058210C" w:rsidRDefault="0058210C" w:rsidP="0058210C">
      <w:pPr>
        <w:widowControl w:val="0"/>
        <w:autoSpaceDE w:val="0"/>
        <w:autoSpaceDN w:val="0"/>
        <w:adjustRightInd w:val="0"/>
        <w:rPr>
          <w:rFonts w:cs="Times New Roman"/>
          <w:b/>
          <w:color w:val="000000" w:themeColor="text1"/>
        </w:rPr>
      </w:pPr>
      <w:r w:rsidRPr="0058210C">
        <w:rPr>
          <w:rFonts w:cs="Times New Roman"/>
          <w:b/>
          <w:color w:val="000000" w:themeColor="text1"/>
        </w:rPr>
        <w:t xml:space="preserve">Sort av </w:t>
      </w:r>
      <w:r w:rsidRPr="0058210C">
        <w:rPr>
          <w:rFonts w:cs="Times New Roman"/>
          <w:b/>
          <w:i/>
          <w:color w:val="000000" w:themeColor="text1"/>
        </w:rPr>
        <w:t xml:space="preserve">Prunus domestica </w:t>
      </w:r>
      <w:r>
        <w:rPr>
          <w:rFonts w:cs="Times New Roman"/>
          <w:b/>
          <w:i/>
          <w:color w:val="000000" w:themeColor="text1"/>
        </w:rPr>
        <w:tab/>
      </w:r>
      <w:r w:rsidRPr="0058210C">
        <w:rPr>
          <w:rFonts w:cs="Times New Roman"/>
          <w:b/>
          <w:color w:val="000000" w:themeColor="text1"/>
        </w:rPr>
        <w:t>Zon</w:t>
      </w:r>
    </w:p>
    <w:p w14:paraId="30A37DF1" w14:textId="176EF107" w:rsidR="0058210C" w:rsidRPr="0058210C" w:rsidRDefault="0058210C" w:rsidP="0058210C">
      <w:pPr>
        <w:widowControl w:val="0"/>
        <w:autoSpaceDE w:val="0"/>
        <w:autoSpaceDN w:val="0"/>
        <w:adjustRightInd w:val="0"/>
        <w:rPr>
          <w:rFonts w:cs="Times New Roman"/>
          <w:color w:val="000000" w:themeColor="text1"/>
        </w:rPr>
      </w:pPr>
      <w:r w:rsidRPr="0058210C">
        <w:rPr>
          <w:rFonts w:cs="Times New Roman"/>
          <w:color w:val="000000" w:themeColor="text1"/>
        </w:rPr>
        <w:t xml:space="preserve">‘Allmänt Gulplommon’ E* </w:t>
      </w:r>
      <w:r>
        <w:rPr>
          <w:rFonts w:cs="Times New Roman"/>
          <w:color w:val="000000" w:themeColor="text1"/>
        </w:rPr>
        <w:tab/>
      </w:r>
      <w:r w:rsidRPr="0058210C">
        <w:rPr>
          <w:rFonts w:cs="Times New Roman"/>
          <w:color w:val="000000" w:themeColor="text1"/>
        </w:rPr>
        <w:t>1-4</w:t>
      </w:r>
    </w:p>
    <w:p w14:paraId="0B235FCB" w14:textId="162152CB" w:rsidR="0058210C" w:rsidRPr="0058210C" w:rsidRDefault="0058210C" w:rsidP="0058210C">
      <w:pPr>
        <w:widowControl w:val="0"/>
        <w:autoSpaceDE w:val="0"/>
        <w:autoSpaceDN w:val="0"/>
        <w:adjustRightInd w:val="0"/>
        <w:rPr>
          <w:rFonts w:cs="Times New Roman"/>
          <w:color w:val="000000" w:themeColor="text1"/>
        </w:rPr>
      </w:pPr>
      <w:r w:rsidRPr="0058210C">
        <w:rPr>
          <w:rFonts w:cs="Times New Roman"/>
          <w:color w:val="000000" w:themeColor="text1"/>
        </w:rPr>
        <w:t xml:space="preserve">‘Allmänt Rödplommon’ E* </w:t>
      </w:r>
      <w:r>
        <w:rPr>
          <w:rFonts w:cs="Times New Roman"/>
          <w:color w:val="000000" w:themeColor="text1"/>
        </w:rPr>
        <w:tab/>
      </w:r>
      <w:r w:rsidRPr="0058210C">
        <w:rPr>
          <w:rFonts w:cs="Times New Roman"/>
          <w:color w:val="000000" w:themeColor="text1"/>
        </w:rPr>
        <w:t>1-4</w:t>
      </w:r>
    </w:p>
    <w:p w14:paraId="671EAF08" w14:textId="1771E088" w:rsidR="0058210C" w:rsidRPr="0058210C" w:rsidRDefault="0058210C" w:rsidP="0058210C">
      <w:pPr>
        <w:widowControl w:val="0"/>
        <w:autoSpaceDE w:val="0"/>
        <w:autoSpaceDN w:val="0"/>
        <w:adjustRightInd w:val="0"/>
        <w:rPr>
          <w:rFonts w:cs="Times New Roman"/>
          <w:color w:val="000000" w:themeColor="text1"/>
        </w:rPr>
      </w:pPr>
      <w:r w:rsidRPr="0058210C">
        <w:rPr>
          <w:rFonts w:cs="Times New Roman"/>
          <w:color w:val="000000" w:themeColor="text1"/>
        </w:rPr>
        <w:t xml:space="preserve">‘Experimentalfältets Sviskon’ E* </w:t>
      </w:r>
      <w:r>
        <w:rPr>
          <w:rFonts w:cs="Times New Roman"/>
          <w:color w:val="000000" w:themeColor="text1"/>
        </w:rPr>
        <w:tab/>
      </w:r>
      <w:r w:rsidRPr="0058210C">
        <w:rPr>
          <w:rFonts w:cs="Times New Roman"/>
          <w:color w:val="000000" w:themeColor="text1"/>
        </w:rPr>
        <w:t>1-4</w:t>
      </w:r>
    </w:p>
    <w:p w14:paraId="1F2DC044" w14:textId="06BF9062" w:rsidR="0058210C" w:rsidRPr="0058210C" w:rsidRDefault="0058210C" w:rsidP="0058210C">
      <w:pPr>
        <w:widowControl w:val="0"/>
        <w:autoSpaceDE w:val="0"/>
        <w:autoSpaceDN w:val="0"/>
        <w:adjustRightInd w:val="0"/>
        <w:rPr>
          <w:rFonts w:cs="Times New Roman"/>
          <w:color w:val="000000" w:themeColor="text1"/>
        </w:rPr>
      </w:pPr>
      <w:r w:rsidRPr="0058210C">
        <w:rPr>
          <w:rFonts w:cs="Times New Roman"/>
          <w:color w:val="000000" w:themeColor="text1"/>
        </w:rPr>
        <w:t xml:space="preserve">‘Herman’ E </w:t>
      </w:r>
      <w:r>
        <w:rPr>
          <w:rFonts w:cs="Times New Roman"/>
          <w:color w:val="000000" w:themeColor="text1"/>
        </w:rPr>
        <w:tab/>
      </w:r>
      <w:r>
        <w:rPr>
          <w:rFonts w:cs="Times New Roman"/>
          <w:color w:val="000000" w:themeColor="text1"/>
        </w:rPr>
        <w:tab/>
      </w:r>
      <w:r>
        <w:rPr>
          <w:rFonts w:cs="Times New Roman"/>
          <w:color w:val="000000" w:themeColor="text1"/>
        </w:rPr>
        <w:tab/>
      </w:r>
      <w:r w:rsidRPr="0058210C">
        <w:rPr>
          <w:rFonts w:cs="Times New Roman"/>
          <w:color w:val="000000" w:themeColor="text1"/>
        </w:rPr>
        <w:t>1-4</w:t>
      </w:r>
    </w:p>
    <w:p w14:paraId="3935BBEF" w14:textId="7E12C44F" w:rsidR="0058210C" w:rsidRPr="0058210C" w:rsidRDefault="0058210C" w:rsidP="0058210C">
      <w:pPr>
        <w:widowControl w:val="0"/>
        <w:autoSpaceDE w:val="0"/>
        <w:autoSpaceDN w:val="0"/>
        <w:adjustRightInd w:val="0"/>
        <w:rPr>
          <w:rFonts w:cs="Times New Roman"/>
          <w:color w:val="000000" w:themeColor="text1"/>
        </w:rPr>
      </w:pPr>
      <w:r w:rsidRPr="0058210C">
        <w:rPr>
          <w:rFonts w:cs="Times New Roman"/>
          <w:color w:val="000000" w:themeColor="text1"/>
        </w:rPr>
        <w:t xml:space="preserve">‘Jubileum’ PBR E </w:t>
      </w:r>
      <w:r>
        <w:rPr>
          <w:rFonts w:cs="Times New Roman"/>
          <w:color w:val="000000" w:themeColor="text1"/>
        </w:rPr>
        <w:tab/>
      </w:r>
      <w:r>
        <w:rPr>
          <w:rFonts w:cs="Times New Roman"/>
          <w:color w:val="000000" w:themeColor="text1"/>
        </w:rPr>
        <w:tab/>
      </w:r>
      <w:r w:rsidRPr="0058210C">
        <w:rPr>
          <w:rFonts w:cs="Times New Roman"/>
          <w:color w:val="000000" w:themeColor="text1"/>
        </w:rPr>
        <w:t>1-3</w:t>
      </w:r>
    </w:p>
    <w:p w14:paraId="5D778163" w14:textId="3101FA32" w:rsidR="0058210C" w:rsidRPr="0058210C" w:rsidRDefault="0058210C" w:rsidP="0058210C">
      <w:pPr>
        <w:widowControl w:val="0"/>
        <w:autoSpaceDE w:val="0"/>
        <w:autoSpaceDN w:val="0"/>
        <w:adjustRightInd w:val="0"/>
        <w:rPr>
          <w:rFonts w:cs="Times New Roman"/>
          <w:color w:val="000000" w:themeColor="text1"/>
        </w:rPr>
      </w:pPr>
      <w:r w:rsidRPr="0058210C">
        <w:rPr>
          <w:rFonts w:cs="Times New Roman"/>
          <w:color w:val="000000" w:themeColor="text1"/>
        </w:rPr>
        <w:t xml:space="preserve">‘Komet’ E </w:t>
      </w:r>
      <w:r>
        <w:rPr>
          <w:rFonts w:cs="Times New Roman"/>
          <w:color w:val="000000" w:themeColor="text1"/>
        </w:rPr>
        <w:tab/>
      </w:r>
      <w:r>
        <w:rPr>
          <w:rFonts w:cs="Times New Roman"/>
          <w:color w:val="000000" w:themeColor="text1"/>
        </w:rPr>
        <w:tab/>
      </w:r>
      <w:r>
        <w:rPr>
          <w:rFonts w:cs="Times New Roman"/>
          <w:color w:val="000000" w:themeColor="text1"/>
        </w:rPr>
        <w:tab/>
      </w:r>
      <w:r w:rsidRPr="0058210C">
        <w:rPr>
          <w:rFonts w:cs="Times New Roman"/>
          <w:color w:val="000000" w:themeColor="text1"/>
        </w:rPr>
        <w:t>1-4</w:t>
      </w:r>
    </w:p>
    <w:p w14:paraId="4CAB8A55" w14:textId="33E80E6E" w:rsidR="0058210C" w:rsidRPr="0058210C" w:rsidRDefault="0058210C" w:rsidP="0058210C">
      <w:pPr>
        <w:widowControl w:val="0"/>
        <w:autoSpaceDE w:val="0"/>
        <w:autoSpaceDN w:val="0"/>
        <w:adjustRightInd w:val="0"/>
        <w:rPr>
          <w:rFonts w:cs="Times New Roman"/>
          <w:color w:val="000000" w:themeColor="text1"/>
        </w:rPr>
      </w:pPr>
      <w:r w:rsidRPr="0058210C">
        <w:rPr>
          <w:rFonts w:cs="Times New Roman"/>
          <w:color w:val="000000" w:themeColor="text1"/>
        </w:rPr>
        <w:t xml:space="preserve">‘Opal’ E </w:t>
      </w:r>
      <w:r>
        <w:rPr>
          <w:rFonts w:cs="Times New Roman"/>
          <w:color w:val="000000" w:themeColor="text1"/>
        </w:rPr>
        <w:tab/>
      </w:r>
      <w:r>
        <w:rPr>
          <w:rFonts w:cs="Times New Roman"/>
          <w:color w:val="000000" w:themeColor="text1"/>
        </w:rPr>
        <w:tab/>
      </w:r>
      <w:r>
        <w:rPr>
          <w:rFonts w:cs="Times New Roman"/>
          <w:color w:val="000000" w:themeColor="text1"/>
        </w:rPr>
        <w:tab/>
      </w:r>
      <w:r w:rsidRPr="0058210C">
        <w:rPr>
          <w:rFonts w:cs="Times New Roman"/>
          <w:color w:val="000000" w:themeColor="text1"/>
        </w:rPr>
        <w:t>1-4</w:t>
      </w:r>
    </w:p>
    <w:p w14:paraId="6BE6B0C6" w14:textId="687E69A0" w:rsidR="0058210C" w:rsidRPr="0058210C" w:rsidRDefault="0058210C" w:rsidP="0058210C">
      <w:pPr>
        <w:widowControl w:val="0"/>
        <w:autoSpaceDE w:val="0"/>
        <w:autoSpaceDN w:val="0"/>
        <w:adjustRightInd w:val="0"/>
        <w:rPr>
          <w:rFonts w:cs="Times New Roman"/>
          <w:color w:val="000000" w:themeColor="text1"/>
        </w:rPr>
      </w:pPr>
      <w:r w:rsidRPr="0058210C">
        <w:rPr>
          <w:rFonts w:cs="Times New Roman"/>
          <w:color w:val="000000" w:themeColor="text1"/>
        </w:rPr>
        <w:t xml:space="preserve">‘Reine Claude d’Althan’ E </w:t>
      </w:r>
      <w:r>
        <w:rPr>
          <w:rFonts w:cs="Times New Roman"/>
          <w:color w:val="000000" w:themeColor="text1"/>
        </w:rPr>
        <w:tab/>
      </w:r>
      <w:r>
        <w:rPr>
          <w:rFonts w:cs="Times New Roman"/>
          <w:color w:val="000000" w:themeColor="text1"/>
        </w:rPr>
        <w:tab/>
      </w:r>
      <w:r w:rsidRPr="0058210C">
        <w:rPr>
          <w:rFonts w:cs="Times New Roman"/>
          <w:color w:val="000000" w:themeColor="text1"/>
        </w:rPr>
        <w:t>1-2</w:t>
      </w:r>
    </w:p>
    <w:p w14:paraId="0C188A3A" w14:textId="54A70CE5" w:rsidR="0058210C" w:rsidRPr="0058210C" w:rsidRDefault="0058210C" w:rsidP="0058210C">
      <w:pPr>
        <w:widowControl w:val="0"/>
        <w:autoSpaceDE w:val="0"/>
        <w:autoSpaceDN w:val="0"/>
        <w:adjustRightInd w:val="0"/>
        <w:rPr>
          <w:rFonts w:cs="Times New Roman"/>
          <w:color w:val="000000" w:themeColor="text1"/>
        </w:rPr>
      </w:pPr>
      <w:r w:rsidRPr="0058210C">
        <w:rPr>
          <w:rFonts w:cs="Times New Roman"/>
          <w:color w:val="000000" w:themeColor="text1"/>
        </w:rPr>
        <w:t xml:space="preserve">‘Reine Claude d’Oullins’ E </w:t>
      </w:r>
      <w:r>
        <w:rPr>
          <w:rFonts w:cs="Times New Roman"/>
          <w:color w:val="000000" w:themeColor="text1"/>
        </w:rPr>
        <w:tab/>
      </w:r>
      <w:r w:rsidRPr="0058210C">
        <w:rPr>
          <w:rFonts w:cs="Times New Roman"/>
          <w:color w:val="000000" w:themeColor="text1"/>
        </w:rPr>
        <w:t>1-4</w:t>
      </w:r>
    </w:p>
    <w:p w14:paraId="247B94EF" w14:textId="27A68B01" w:rsidR="0058210C" w:rsidRPr="0058210C" w:rsidRDefault="0058210C" w:rsidP="0058210C">
      <w:pPr>
        <w:widowControl w:val="0"/>
        <w:autoSpaceDE w:val="0"/>
        <w:autoSpaceDN w:val="0"/>
        <w:adjustRightInd w:val="0"/>
        <w:rPr>
          <w:rFonts w:cs="Times New Roman"/>
          <w:color w:val="000000" w:themeColor="text1"/>
        </w:rPr>
      </w:pPr>
      <w:r w:rsidRPr="0058210C">
        <w:rPr>
          <w:rFonts w:cs="Times New Roman"/>
          <w:color w:val="000000" w:themeColor="text1"/>
        </w:rPr>
        <w:t xml:space="preserve">‘Tunaplommon’ E* </w:t>
      </w:r>
      <w:r>
        <w:rPr>
          <w:rFonts w:cs="Times New Roman"/>
          <w:color w:val="000000" w:themeColor="text1"/>
        </w:rPr>
        <w:tab/>
      </w:r>
      <w:r>
        <w:rPr>
          <w:rFonts w:cs="Times New Roman"/>
          <w:color w:val="000000" w:themeColor="text1"/>
        </w:rPr>
        <w:tab/>
      </w:r>
      <w:r w:rsidRPr="0058210C">
        <w:rPr>
          <w:rFonts w:cs="Times New Roman"/>
          <w:color w:val="000000" w:themeColor="text1"/>
        </w:rPr>
        <w:t>1-5</w:t>
      </w:r>
    </w:p>
    <w:p w14:paraId="340D61B4" w14:textId="3B2F68B9" w:rsidR="0058210C" w:rsidRPr="0058210C" w:rsidRDefault="0058210C" w:rsidP="0058210C">
      <w:pPr>
        <w:widowControl w:val="0"/>
        <w:autoSpaceDE w:val="0"/>
        <w:autoSpaceDN w:val="0"/>
        <w:adjustRightInd w:val="0"/>
        <w:rPr>
          <w:rFonts w:cs="Times New Roman"/>
          <w:color w:val="000000" w:themeColor="text1"/>
        </w:rPr>
      </w:pPr>
      <w:r w:rsidRPr="0058210C">
        <w:rPr>
          <w:rFonts w:cs="Times New Roman"/>
          <w:color w:val="000000" w:themeColor="text1"/>
        </w:rPr>
        <w:t xml:space="preserve">‘Victoria’ E </w:t>
      </w:r>
      <w:r>
        <w:rPr>
          <w:rFonts w:cs="Times New Roman"/>
          <w:color w:val="000000" w:themeColor="text1"/>
        </w:rPr>
        <w:tab/>
      </w:r>
      <w:r>
        <w:rPr>
          <w:rFonts w:cs="Times New Roman"/>
          <w:color w:val="000000" w:themeColor="text1"/>
        </w:rPr>
        <w:tab/>
      </w:r>
      <w:r>
        <w:rPr>
          <w:rFonts w:cs="Times New Roman"/>
          <w:color w:val="000000" w:themeColor="text1"/>
        </w:rPr>
        <w:tab/>
      </w:r>
      <w:r w:rsidRPr="0058210C">
        <w:rPr>
          <w:rFonts w:cs="Times New Roman"/>
          <w:color w:val="000000" w:themeColor="text1"/>
        </w:rPr>
        <w:t>1-3</w:t>
      </w:r>
    </w:p>
    <w:p w14:paraId="0069F7CF" w14:textId="24D1665D" w:rsidR="0058210C" w:rsidRPr="0058210C" w:rsidRDefault="0058210C" w:rsidP="0058210C">
      <w:pPr>
        <w:widowControl w:val="0"/>
        <w:autoSpaceDE w:val="0"/>
        <w:autoSpaceDN w:val="0"/>
        <w:adjustRightInd w:val="0"/>
        <w:rPr>
          <w:rFonts w:cs="Times New Roman"/>
          <w:color w:val="000000" w:themeColor="text1"/>
        </w:rPr>
      </w:pPr>
      <w:r w:rsidRPr="0058210C">
        <w:rPr>
          <w:rFonts w:cs="Times New Roman"/>
          <w:color w:val="000000" w:themeColor="text1"/>
        </w:rPr>
        <w:t xml:space="preserve">‘Violetta’ PBR E </w:t>
      </w:r>
      <w:r>
        <w:rPr>
          <w:rFonts w:cs="Times New Roman"/>
          <w:color w:val="000000" w:themeColor="text1"/>
        </w:rPr>
        <w:tab/>
      </w:r>
      <w:r>
        <w:rPr>
          <w:rFonts w:cs="Times New Roman"/>
          <w:color w:val="000000" w:themeColor="text1"/>
        </w:rPr>
        <w:tab/>
      </w:r>
      <w:r w:rsidRPr="0058210C">
        <w:rPr>
          <w:rFonts w:cs="Times New Roman"/>
          <w:color w:val="000000" w:themeColor="text1"/>
        </w:rPr>
        <w:t>1-4</w:t>
      </w:r>
    </w:p>
    <w:p w14:paraId="50CBC42A" w14:textId="2660911D" w:rsidR="0058210C" w:rsidRDefault="0058210C" w:rsidP="0058210C">
      <w:pPr>
        <w:widowControl w:val="0"/>
        <w:autoSpaceDE w:val="0"/>
        <w:autoSpaceDN w:val="0"/>
        <w:adjustRightInd w:val="0"/>
        <w:rPr>
          <w:rFonts w:cs="Times New Roman"/>
          <w:color w:val="000000" w:themeColor="text1"/>
        </w:rPr>
      </w:pPr>
    </w:p>
    <w:p w14:paraId="54B803BD" w14:textId="77777777" w:rsidR="005003E9" w:rsidRPr="00635721" w:rsidRDefault="005003E9" w:rsidP="005003E9">
      <w:pPr>
        <w:rPr>
          <w:color w:val="000000" w:themeColor="text1"/>
        </w:rPr>
      </w:pPr>
      <w:r w:rsidRPr="00635721">
        <w:rPr>
          <w:rFonts w:cs="Times New Roman"/>
          <w:color w:val="000000" w:themeColor="text1"/>
        </w:rPr>
        <w:t>* Rekommenderas främst för zon 3 och uppåt</w:t>
      </w:r>
    </w:p>
    <w:p w14:paraId="2A4CB174" w14:textId="77777777" w:rsidR="005003E9" w:rsidRPr="005003E9" w:rsidRDefault="005003E9" w:rsidP="0058210C">
      <w:pPr>
        <w:widowControl w:val="0"/>
        <w:autoSpaceDE w:val="0"/>
        <w:autoSpaceDN w:val="0"/>
        <w:adjustRightInd w:val="0"/>
        <w:rPr>
          <w:rFonts w:cs="Times New Roman"/>
          <w:color w:val="000000" w:themeColor="text1"/>
          <w:sz w:val="28"/>
          <w:szCs w:val="28"/>
        </w:rPr>
      </w:pPr>
    </w:p>
    <w:p w14:paraId="189FDF3D" w14:textId="4843ED98" w:rsidR="005003E9" w:rsidRPr="005003E9" w:rsidRDefault="005003E9" w:rsidP="0058210C">
      <w:pPr>
        <w:widowControl w:val="0"/>
        <w:autoSpaceDE w:val="0"/>
        <w:autoSpaceDN w:val="0"/>
        <w:adjustRightInd w:val="0"/>
        <w:rPr>
          <w:rFonts w:cs="Times New Roman"/>
          <w:color w:val="000000" w:themeColor="text1"/>
          <w:sz w:val="28"/>
          <w:szCs w:val="28"/>
        </w:rPr>
      </w:pPr>
      <w:r w:rsidRPr="005003E9">
        <w:rPr>
          <w:rFonts w:cs="Times New Roman"/>
          <w:color w:val="000000" w:themeColor="text1"/>
          <w:sz w:val="28"/>
          <w:szCs w:val="28"/>
        </w:rPr>
        <w:t>Våra bästa körsbär</w:t>
      </w:r>
    </w:p>
    <w:p w14:paraId="7A00FB09" w14:textId="769B2A81" w:rsidR="005003E9" w:rsidRPr="005003E9" w:rsidRDefault="005003E9" w:rsidP="005003E9">
      <w:pPr>
        <w:widowControl w:val="0"/>
        <w:autoSpaceDE w:val="0"/>
        <w:autoSpaceDN w:val="0"/>
        <w:adjustRightInd w:val="0"/>
        <w:rPr>
          <w:rFonts w:cs="Times New Roman"/>
          <w:b/>
          <w:color w:val="000000" w:themeColor="text1"/>
        </w:rPr>
      </w:pPr>
      <w:r w:rsidRPr="005003E9">
        <w:rPr>
          <w:rFonts w:cs="Times New Roman"/>
          <w:b/>
          <w:color w:val="000000" w:themeColor="text1"/>
        </w:rPr>
        <w:t xml:space="preserve">Sort av sötkörsbär </w:t>
      </w:r>
      <w:r w:rsidRPr="005003E9">
        <w:rPr>
          <w:rFonts w:cs="Times New Roman"/>
          <w:b/>
          <w:i/>
          <w:color w:val="000000" w:themeColor="text1"/>
        </w:rPr>
        <w:t>Prunus avium</w:t>
      </w:r>
      <w:r w:rsidRPr="005003E9">
        <w:rPr>
          <w:rFonts w:cs="Times New Roman"/>
          <w:b/>
          <w:color w:val="000000" w:themeColor="text1"/>
        </w:rPr>
        <w:t xml:space="preserve"> </w:t>
      </w:r>
      <w:r w:rsidRPr="005003E9">
        <w:rPr>
          <w:rFonts w:cs="Times New Roman"/>
          <w:b/>
          <w:color w:val="000000" w:themeColor="text1"/>
        </w:rPr>
        <w:tab/>
      </w:r>
      <w:r>
        <w:rPr>
          <w:rFonts w:cs="Times New Roman"/>
          <w:b/>
          <w:color w:val="000000" w:themeColor="text1"/>
        </w:rPr>
        <w:tab/>
      </w:r>
      <w:r w:rsidRPr="005003E9">
        <w:rPr>
          <w:rFonts w:cs="Times New Roman"/>
          <w:b/>
          <w:color w:val="000000" w:themeColor="text1"/>
        </w:rPr>
        <w:t>Zon</w:t>
      </w:r>
    </w:p>
    <w:p w14:paraId="12AB9211" w14:textId="39BA853C" w:rsidR="005003E9" w:rsidRPr="005003E9" w:rsidRDefault="005003E9" w:rsidP="005003E9">
      <w:pPr>
        <w:widowControl w:val="0"/>
        <w:autoSpaceDE w:val="0"/>
        <w:autoSpaceDN w:val="0"/>
        <w:adjustRightInd w:val="0"/>
        <w:rPr>
          <w:rFonts w:cs="Times New Roman"/>
          <w:color w:val="000000" w:themeColor="text1"/>
        </w:rPr>
      </w:pPr>
      <w:r w:rsidRPr="005003E9">
        <w:rPr>
          <w:rFonts w:cs="Times New Roman"/>
          <w:color w:val="000000" w:themeColor="text1"/>
        </w:rPr>
        <w:t xml:space="preserve">‘Büttners Späte Rote Knorpelkirsche’ E </w:t>
      </w:r>
      <w:r>
        <w:rPr>
          <w:rFonts w:cs="Times New Roman"/>
          <w:color w:val="000000" w:themeColor="text1"/>
        </w:rPr>
        <w:tab/>
      </w:r>
      <w:r w:rsidRPr="005003E9">
        <w:rPr>
          <w:rFonts w:cs="Times New Roman"/>
          <w:color w:val="000000" w:themeColor="text1"/>
        </w:rPr>
        <w:t>1-4</w:t>
      </w:r>
    </w:p>
    <w:p w14:paraId="5B0F4B26" w14:textId="439617B4" w:rsidR="005003E9" w:rsidRPr="005003E9" w:rsidRDefault="005003E9" w:rsidP="005003E9">
      <w:pPr>
        <w:widowControl w:val="0"/>
        <w:autoSpaceDE w:val="0"/>
        <w:autoSpaceDN w:val="0"/>
        <w:adjustRightInd w:val="0"/>
        <w:rPr>
          <w:rFonts w:cs="Times New Roman"/>
          <w:color w:val="000000" w:themeColor="text1"/>
        </w:rPr>
      </w:pPr>
      <w:r w:rsidRPr="005003E9">
        <w:rPr>
          <w:rFonts w:cs="Times New Roman"/>
          <w:color w:val="000000" w:themeColor="text1"/>
        </w:rPr>
        <w:t xml:space="preserve">‘Gårdebo’ E </w:t>
      </w:r>
      <w:r>
        <w:rPr>
          <w:rFonts w:cs="Times New Roman"/>
          <w:color w:val="000000" w:themeColor="text1"/>
        </w:rPr>
        <w:tab/>
      </w:r>
      <w:r>
        <w:rPr>
          <w:rFonts w:cs="Times New Roman"/>
          <w:color w:val="000000" w:themeColor="text1"/>
        </w:rPr>
        <w:tab/>
      </w:r>
      <w:r>
        <w:rPr>
          <w:rFonts w:cs="Times New Roman"/>
          <w:color w:val="000000" w:themeColor="text1"/>
        </w:rPr>
        <w:tab/>
      </w:r>
      <w:r>
        <w:rPr>
          <w:rFonts w:cs="Times New Roman"/>
          <w:color w:val="000000" w:themeColor="text1"/>
        </w:rPr>
        <w:tab/>
      </w:r>
      <w:r w:rsidRPr="005003E9">
        <w:rPr>
          <w:rFonts w:cs="Times New Roman"/>
          <w:color w:val="000000" w:themeColor="text1"/>
        </w:rPr>
        <w:t>1-4</w:t>
      </w:r>
    </w:p>
    <w:p w14:paraId="74C2DAC0" w14:textId="7018241D" w:rsidR="005003E9" w:rsidRPr="005003E9" w:rsidRDefault="005003E9" w:rsidP="005003E9">
      <w:pPr>
        <w:widowControl w:val="0"/>
        <w:autoSpaceDE w:val="0"/>
        <w:autoSpaceDN w:val="0"/>
        <w:adjustRightInd w:val="0"/>
        <w:rPr>
          <w:rFonts w:cs="Times New Roman"/>
          <w:color w:val="000000" w:themeColor="text1"/>
        </w:rPr>
      </w:pPr>
      <w:r w:rsidRPr="005003E9">
        <w:rPr>
          <w:rFonts w:cs="Times New Roman"/>
          <w:color w:val="000000" w:themeColor="text1"/>
        </w:rPr>
        <w:t xml:space="preserve">‘Heidi’ E </w:t>
      </w:r>
      <w:r>
        <w:rPr>
          <w:rFonts w:cs="Times New Roman"/>
          <w:color w:val="000000" w:themeColor="text1"/>
        </w:rPr>
        <w:tab/>
      </w:r>
      <w:r>
        <w:rPr>
          <w:rFonts w:cs="Times New Roman"/>
          <w:color w:val="000000" w:themeColor="text1"/>
        </w:rPr>
        <w:tab/>
      </w:r>
      <w:r>
        <w:rPr>
          <w:rFonts w:cs="Times New Roman"/>
          <w:color w:val="000000" w:themeColor="text1"/>
        </w:rPr>
        <w:tab/>
      </w:r>
      <w:r>
        <w:rPr>
          <w:rFonts w:cs="Times New Roman"/>
          <w:color w:val="000000" w:themeColor="text1"/>
        </w:rPr>
        <w:tab/>
      </w:r>
      <w:r w:rsidRPr="005003E9">
        <w:rPr>
          <w:rFonts w:cs="Times New Roman"/>
          <w:color w:val="000000" w:themeColor="text1"/>
        </w:rPr>
        <w:t>1-2</w:t>
      </w:r>
    </w:p>
    <w:p w14:paraId="724EF1CE" w14:textId="692E5090" w:rsidR="005003E9" w:rsidRPr="005003E9" w:rsidRDefault="005003E9" w:rsidP="005003E9">
      <w:pPr>
        <w:widowControl w:val="0"/>
        <w:autoSpaceDE w:val="0"/>
        <w:autoSpaceDN w:val="0"/>
        <w:adjustRightInd w:val="0"/>
        <w:rPr>
          <w:rFonts w:cs="Times New Roman"/>
          <w:color w:val="000000" w:themeColor="text1"/>
        </w:rPr>
      </w:pPr>
      <w:r w:rsidRPr="005003E9">
        <w:rPr>
          <w:rFonts w:cs="Times New Roman"/>
          <w:color w:val="000000" w:themeColor="text1"/>
        </w:rPr>
        <w:t xml:space="preserve">‘Lapins’ E </w:t>
      </w:r>
      <w:r>
        <w:rPr>
          <w:rFonts w:cs="Times New Roman"/>
          <w:color w:val="000000" w:themeColor="text1"/>
        </w:rPr>
        <w:tab/>
      </w:r>
      <w:r>
        <w:rPr>
          <w:rFonts w:cs="Times New Roman"/>
          <w:color w:val="000000" w:themeColor="text1"/>
        </w:rPr>
        <w:tab/>
      </w:r>
      <w:r>
        <w:rPr>
          <w:rFonts w:cs="Times New Roman"/>
          <w:color w:val="000000" w:themeColor="text1"/>
        </w:rPr>
        <w:tab/>
      </w:r>
      <w:r>
        <w:rPr>
          <w:rFonts w:cs="Times New Roman"/>
          <w:color w:val="000000" w:themeColor="text1"/>
        </w:rPr>
        <w:tab/>
      </w:r>
      <w:r w:rsidRPr="005003E9">
        <w:rPr>
          <w:rFonts w:cs="Times New Roman"/>
          <w:color w:val="000000" w:themeColor="text1"/>
        </w:rPr>
        <w:t>1-3</w:t>
      </w:r>
    </w:p>
    <w:p w14:paraId="599F67FE" w14:textId="30D59109" w:rsidR="005003E9" w:rsidRPr="005003E9" w:rsidRDefault="005003E9" w:rsidP="005003E9">
      <w:pPr>
        <w:widowControl w:val="0"/>
        <w:autoSpaceDE w:val="0"/>
        <w:autoSpaceDN w:val="0"/>
        <w:adjustRightInd w:val="0"/>
        <w:rPr>
          <w:rFonts w:cs="Times New Roman"/>
          <w:color w:val="000000" w:themeColor="text1"/>
        </w:rPr>
      </w:pPr>
      <w:r w:rsidRPr="005003E9">
        <w:rPr>
          <w:rFonts w:cs="Times New Roman"/>
          <w:color w:val="000000" w:themeColor="text1"/>
        </w:rPr>
        <w:t xml:space="preserve">‘Merton Glory’ E </w:t>
      </w:r>
      <w:r>
        <w:rPr>
          <w:rFonts w:cs="Times New Roman"/>
          <w:color w:val="000000" w:themeColor="text1"/>
        </w:rPr>
        <w:tab/>
      </w:r>
      <w:r>
        <w:rPr>
          <w:rFonts w:cs="Times New Roman"/>
          <w:color w:val="000000" w:themeColor="text1"/>
        </w:rPr>
        <w:tab/>
      </w:r>
      <w:r>
        <w:rPr>
          <w:rFonts w:cs="Times New Roman"/>
          <w:color w:val="000000" w:themeColor="text1"/>
        </w:rPr>
        <w:tab/>
      </w:r>
      <w:r w:rsidRPr="005003E9">
        <w:rPr>
          <w:rFonts w:cs="Times New Roman"/>
          <w:color w:val="000000" w:themeColor="text1"/>
        </w:rPr>
        <w:t>1-3</w:t>
      </w:r>
    </w:p>
    <w:p w14:paraId="5365545D" w14:textId="0C29CF41" w:rsidR="005003E9" w:rsidRPr="005003E9" w:rsidRDefault="005003E9" w:rsidP="005003E9">
      <w:pPr>
        <w:widowControl w:val="0"/>
        <w:autoSpaceDE w:val="0"/>
        <w:autoSpaceDN w:val="0"/>
        <w:adjustRightInd w:val="0"/>
        <w:rPr>
          <w:rFonts w:cs="Times New Roman"/>
          <w:color w:val="000000" w:themeColor="text1"/>
        </w:rPr>
      </w:pPr>
      <w:r w:rsidRPr="005003E9">
        <w:rPr>
          <w:rFonts w:cs="Times New Roman"/>
          <w:color w:val="000000" w:themeColor="text1"/>
        </w:rPr>
        <w:t xml:space="preserve">‘Regina’ E </w:t>
      </w:r>
      <w:r>
        <w:rPr>
          <w:rFonts w:cs="Times New Roman"/>
          <w:color w:val="000000" w:themeColor="text1"/>
        </w:rPr>
        <w:tab/>
      </w:r>
      <w:r>
        <w:rPr>
          <w:rFonts w:cs="Times New Roman"/>
          <w:color w:val="000000" w:themeColor="text1"/>
        </w:rPr>
        <w:tab/>
      </w:r>
      <w:r>
        <w:rPr>
          <w:rFonts w:cs="Times New Roman"/>
          <w:color w:val="000000" w:themeColor="text1"/>
        </w:rPr>
        <w:tab/>
      </w:r>
      <w:r>
        <w:rPr>
          <w:rFonts w:cs="Times New Roman"/>
          <w:color w:val="000000" w:themeColor="text1"/>
        </w:rPr>
        <w:tab/>
      </w:r>
      <w:r w:rsidRPr="005003E9">
        <w:rPr>
          <w:rFonts w:cs="Times New Roman"/>
          <w:color w:val="000000" w:themeColor="text1"/>
        </w:rPr>
        <w:t>1-4</w:t>
      </w:r>
    </w:p>
    <w:p w14:paraId="71624C7F" w14:textId="3B00A0F1" w:rsidR="005003E9" w:rsidRPr="005003E9" w:rsidRDefault="005003E9" w:rsidP="005003E9">
      <w:pPr>
        <w:widowControl w:val="0"/>
        <w:autoSpaceDE w:val="0"/>
        <w:autoSpaceDN w:val="0"/>
        <w:adjustRightInd w:val="0"/>
        <w:rPr>
          <w:rFonts w:cs="Times New Roman"/>
          <w:color w:val="000000" w:themeColor="text1"/>
        </w:rPr>
      </w:pPr>
      <w:r w:rsidRPr="005003E9">
        <w:rPr>
          <w:rFonts w:cs="Times New Roman"/>
          <w:color w:val="000000" w:themeColor="text1"/>
        </w:rPr>
        <w:t xml:space="preserve">‘Stella’ E </w:t>
      </w:r>
      <w:r>
        <w:rPr>
          <w:rFonts w:cs="Times New Roman"/>
          <w:color w:val="000000" w:themeColor="text1"/>
        </w:rPr>
        <w:tab/>
      </w:r>
      <w:r>
        <w:rPr>
          <w:rFonts w:cs="Times New Roman"/>
          <w:color w:val="000000" w:themeColor="text1"/>
        </w:rPr>
        <w:tab/>
      </w:r>
      <w:r>
        <w:rPr>
          <w:rFonts w:cs="Times New Roman"/>
          <w:color w:val="000000" w:themeColor="text1"/>
        </w:rPr>
        <w:tab/>
      </w:r>
      <w:r>
        <w:rPr>
          <w:rFonts w:cs="Times New Roman"/>
          <w:color w:val="000000" w:themeColor="text1"/>
        </w:rPr>
        <w:tab/>
      </w:r>
      <w:r w:rsidRPr="005003E9">
        <w:rPr>
          <w:rFonts w:cs="Times New Roman"/>
          <w:color w:val="000000" w:themeColor="text1"/>
        </w:rPr>
        <w:t>1-3</w:t>
      </w:r>
    </w:p>
    <w:p w14:paraId="631DA6BC" w14:textId="222B1D76" w:rsidR="005003E9" w:rsidRPr="005003E9" w:rsidRDefault="005003E9" w:rsidP="005003E9">
      <w:pPr>
        <w:widowControl w:val="0"/>
        <w:autoSpaceDE w:val="0"/>
        <w:autoSpaceDN w:val="0"/>
        <w:adjustRightInd w:val="0"/>
        <w:rPr>
          <w:rFonts w:cs="Times New Roman"/>
          <w:color w:val="000000" w:themeColor="text1"/>
        </w:rPr>
      </w:pPr>
      <w:r w:rsidRPr="005003E9">
        <w:rPr>
          <w:rFonts w:cs="Times New Roman"/>
          <w:color w:val="000000" w:themeColor="text1"/>
        </w:rPr>
        <w:t xml:space="preserve">‘Van’ E </w:t>
      </w:r>
      <w:r>
        <w:rPr>
          <w:rFonts w:cs="Times New Roman"/>
          <w:color w:val="000000" w:themeColor="text1"/>
        </w:rPr>
        <w:tab/>
      </w:r>
      <w:r>
        <w:rPr>
          <w:rFonts w:cs="Times New Roman"/>
          <w:color w:val="000000" w:themeColor="text1"/>
        </w:rPr>
        <w:tab/>
      </w:r>
      <w:r>
        <w:rPr>
          <w:rFonts w:cs="Times New Roman"/>
          <w:color w:val="000000" w:themeColor="text1"/>
        </w:rPr>
        <w:tab/>
      </w:r>
      <w:r>
        <w:rPr>
          <w:rFonts w:cs="Times New Roman"/>
          <w:color w:val="000000" w:themeColor="text1"/>
        </w:rPr>
        <w:tab/>
      </w:r>
      <w:r w:rsidRPr="005003E9">
        <w:rPr>
          <w:rFonts w:cs="Times New Roman"/>
          <w:color w:val="000000" w:themeColor="text1"/>
        </w:rPr>
        <w:t>1-3</w:t>
      </w:r>
    </w:p>
    <w:p w14:paraId="03926B38" w14:textId="6B15FE86" w:rsidR="005003E9" w:rsidRPr="005003E9" w:rsidRDefault="005003E9" w:rsidP="005003E9">
      <w:pPr>
        <w:widowControl w:val="0"/>
        <w:autoSpaceDE w:val="0"/>
        <w:autoSpaceDN w:val="0"/>
        <w:adjustRightInd w:val="0"/>
        <w:rPr>
          <w:rFonts w:cs="Times New Roman"/>
          <w:color w:val="000000" w:themeColor="text1"/>
        </w:rPr>
      </w:pPr>
      <w:r w:rsidRPr="005003E9">
        <w:rPr>
          <w:rFonts w:cs="Times New Roman"/>
          <w:color w:val="000000" w:themeColor="text1"/>
        </w:rPr>
        <w:t xml:space="preserve">‘Victor’ E </w:t>
      </w:r>
      <w:r>
        <w:rPr>
          <w:rFonts w:cs="Times New Roman"/>
          <w:color w:val="000000" w:themeColor="text1"/>
        </w:rPr>
        <w:tab/>
      </w:r>
      <w:r>
        <w:rPr>
          <w:rFonts w:cs="Times New Roman"/>
          <w:color w:val="000000" w:themeColor="text1"/>
        </w:rPr>
        <w:tab/>
      </w:r>
      <w:r>
        <w:rPr>
          <w:rFonts w:cs="Times New Roman"/>
          <w:color w:val="000000" w:themeColor="text1"/>
        </w:rPr>
        <w:tab/>
      </w:r>
      <w:r>
        <w:rPr>
          <w:rFonts w:cs="Times New Roman"/>
          <w:color w:val="000000" w:themeColor="text1"/>
        </w:rPr>
        <w:tab/>
      </w:r>
      <w:r w:rsidRPr="005003E9">
        <w:rPr>
          <w:rFonts w:cs="Times New Roman"/>
          <w:color w:val="000000" w:themeColor="text1"/>
        </w:rPr>
        <w:t>1-4</w:t>
      </w:r>
    </w:p>
    <w:p w14:paraId="5D141C3B" w14:textId="77777777" w:rsidR="005003E9" w:rsidRPr="005003E9" w:rsidRDefault="005003E9" w:rsidP="005003E9">
      <w:pPr>
        <w:widowControl w:val="0"/>
        <w:autoSpaceDE w:val="0"/>
        <w:autoSpaceDN w:val="0"/>
        <w:adjustRightInd w:val="0"/>
        <w:rPr>
          <w:rFonts w:cs="Times New Roman"/>
          <w:b/>
          <w:color w:val="000000" w:themeColor="text1"/>
        </w:rPr>
      </w:pPr>
    </w:p>
    <w:p w14:paraId="2327EC8E" w14:textId="0026E4E5" w:rsidR="005003E9" w:rsidRPr="005003E9" w:rsidRDefault="005003E9" w:rsidP="005003E9">
      <w:pPr>
        <w:widowControl w:val="0"/>
        <w:autoSpaceDE w:val="0"/>
        <w:autoSpaceDN w:val="0"/>
        <w:adjustRightInd w:val="0"/>
        <w:rPr>
          <w:rFonts w:cs="Times New Roman"/>
          <w:b/>
          <w:color w:val="000000" w:themeColor="text1"/>
        </w:rPr>
      </w:pPr>
      <w:r w:rsidRPr="005003E9">
        <w:rPr>
          <w:rFonts w:cs="Times New Roman"/>
          <w:b/>
          <w:color w:val="000000" w:themeColor="text1"/>
        </w:rPr>
        <w:t xml:space="preserve">Sort av surkörsbär </w:t>
      </w:r>
      <w:r w:rsidRPr="005003E9">
        <w:rPr>
          <w:rFonts w:cs="Times New Roman"/>
          <w:b/>
          <w:i/>
          <w:color w:val="000000" w:themeColor="text1"/>
        </w:rPr>
        <w:t>Prunus cerasus</w:t>
      </w:r>
      <w:r w:rsidRPr="005003E9">
        <w:rPr>
          <w:rFonts w:cs="Times New Roman"/>
          <w:b/>
          <w:i/>
          <w:color w:val="000000" w:themeColor="text1"/>
        </w:rPr>
        <w:tab/>
      </w:r>
      <w:r w:rsidRPr="005003E9">
        <w:rPr>
          <w:rFonts w:cs="Times New Roman"/>
          <w:b/>
          <w:color w:val="000000" w:themeColor="text1"/>
        </w:rPr>
        <w:t>Zon</w:t>
      </w:r>
    </w:p>
    <w:p w14:paraId="4DAAD9AE" w14:textId="45D23F88" w:rsidR="005003E9" w:rsidRPr="005003E9" w:rsidRDefault="005003E9" w:rsidP="005003E9">
      <w:pPr>
        <w:widowControl w:val="0"/>
        <w:autoSpaceDE w:val="0"/>
        <w:autoSpaceDN w:val="0"/>
        <w:adjustRightInd w:val="0"/>
        <w:rPr>
          <w:rFonts w:cs="Times New Roman"/>
          <w:color w:val="000000" w:themeColor="text1"/>
        </w:rPr>
      </w:pPr>
      <w:r w:rsidRPr="005003E9">
        <w:rPr>
          <w:rFonts w:cs="Times New Roman"/>
          <w:color w:val="000000" w:themeColor="text1"/>
        </w:rPr>
        <w:t xml:space="preserve">Fanal E (‘Heimanns Konservenweichsel’) </w:t>
      </w:r>
      <w:r>
        <w:rPr>
          <w:rFonts w:cs="Times New Roman"/>
          <w:color w:val="000000" w:themeColor="text1"/>
        </w:rPr>
        <w:tab/>
      </w:r>
      <w:r w:rsidRPr="005003E9">
        <w:rPr>
          <w:rFonts w:cs="Times New Roman"/>
          <w:color w:val="000000" w:themeColor="text1"/>
        </w:rPr>
        <w:t>1-3</w:t>
      </w:r>
    </w:p>
    <w:p w14:paraId="2E6DB6BD" w14:textId="2DDC3121" w:rsidR="005003E9" w:rsidRPr="005003E9" w:rsidRDefault="005003E9" w:rsidP="005003E9">
      <w:pPr>
        <w:widowControl w:val="0"/>
        <w:autoSpaceDE w:val="0"/>
        <w:autoSpaceDN w:val="0"/>
        <w:adjustRightInd w:val="0"/>
        <w:rPr>
          <w:rFonts w:cs="Times New Roman"/>
          <w:color w:val="000000" w:themeColor="text1"/>
        </w:rPr>
      </w:pPr>
      <w:r w:rsidRPr="005003E9">
        <w:rPr>
          <w:rFonts w:cs="Times New Roman"/>
          <w:color w:val="000000" w:themeColor="text1"/>
        </w:rPr>
        <w:t xml:space="preserve">‘Nordia’ E </w:t>
      </w:r>
      <w:r>
        <w:rPr>
          <w:rFonts w:cs="Times New Roman"/>
          <w:color w:val="000000" w:themeColor="text1"/>
        </w:rPr>
        <w:tab/>
      </w:r>
      <w:r>
        <w:rPr>
          <w:rFonts w:cs="Times New Roman"/>
          <w:color w:val="000000" w:themeColor="text1"/>
        </w:rPr>
        <w:tab/>
      </w:r>
      <w:r>
        <w:rPr>
          <w:rFonts w:cs="Times New Roman"/>
          <w:color w:val="000000" w:themeColor="text1"/>
        </w:rPr>
        <w:tab/>
      </w:r>
      <w:r>
        <w:rPr>
          <w:rFonts w:cs="Times New Roman"/>
          <w:color w:val="000000" w:themeColor="text1"/>
        </w:rPr>
        <w:tab/>
      </w:r>
      <w:r w:rsidRPr="005003E9">
        <w:rPr>
          <w:rFonts w:cs="Times New Roman"/>
          <w:color w:val="000000" w:themeColor="text1"/>
        </w:rPr>
        <w:t>1-6</w:t>
      </w:r>
    </w:p>
    <w:p w14:paraId="420831EC" w14:textId="735587F7" w:rsidR="005003E9" w:rsidRPr="005003E9" w:rsidRDefault="005003E9" w:rsidP="005003E9">
      <w:pPr>
        <w:widowControl w:val="0"/>
        <w:autoSpaceDE w:val="0"/>
        <w:autoSpaceDN w:val="0"/>
        <w:adjustRightInd w:val="0"/>
        <w:rPr>
          <w:rFonts w:cs="Times New Roman"/>
          <w:color w:val="000000" w:themeColor="text1"/>
        </w:rPr>
      </w:pPr>
      <w:r w:rsidRPr="005003E9">
        <w:rPr>
          <w:rFonts w:cs="Times New Roman"/>
          <w:color w:val="000000" w:themeColor="text1"/>
        </w:rPr>
        <w:t xml:space="preserve">Skuggmorell E (‘Morello’) </w:t>
      </w:r>
      <w:r>
        <w:rPr>
          <w:rFonts w:cs="Times New Roman"/>
          <w:color w:val="000000" w:themeColor="text1"/>
        </w:rPr>
        <w:tab/>
      </w:r>
      <w:r>
        <w:rPr>
          <w:rFonts w:cs="Times New Roman"/>
          <w:color w:val="000000" w:themeColor="text1"/>
        </w:rPr>
        <w:tab/>
      </w:r>
      <w:r w:rsidRPr="005003E9">
        <w:rPr>
          <w:rFonts w:cs="Times New Roman"/>
          <w:color w:val="000000" w:themeColor="text1"/>
        </w:rPr>
        <w:t>1-6</w:t>
      </w:r>
    </w:p>
    <w:p w14:paraId="347EB272" w14:textId="77777777" w:rsidR="005003E9" w:rsidRPr="00635721" w:rsidRDefault="005003E9" w:rsidP="0058210C">
      <w:pPr>
        <w:widowControl w:val="0"/>
        <w:autoSpaceDE w:val="0"/>
        <w:autoSpaceDN w:val="0"/>
        <w:adjustRightInd w:val="0"/>
        <w:rPr>
          <w:rFonts w:cs="Times New Roman"/>
          <w:color w:val="000000" w:themeColor="text1"/>
        </w:rPr>
      </w:pPr>
    </w:p>
    <w:p w14:paraId="7E6A1CC4" w14:textId="77777777" w:rsidR="00B85132" w:rsidRPr="00635721" w:rsidRDefault="00B85132" w:rsidP="00B85132">
      <w:pPr>
        <w:widowControl w:val="0"/>
        <w:autoSpaceDE w:val="0"/>
        <w:autoSpaceDN w:val="0"/>
        <w:adjustRightInd w:val="0"/>
        <w:rPr>
          <w:rFonts w:cs="Times New Roman"/>
          <w:color w:val="000000" w:themeColor="text1"/>
        </w:rPr>
      </w:pPr>
      <w:r w:rsidRPr="00635721">
        <w:rPr>
          <w:rFonts w:cs="Times New Roman"/>
          <w:color w:val="000000" w:themeColor="text1"/>
        </w:rPr>
        <w:t>Sorterna rekommenderas av Sveriges Lantbruksuniversitet, Elitplantstationen,</w:t>
      </w:r>
    </w:p>
    <w:p w14:paraId="47DE8EB4" w14:textId="77777777" w:rsidR="00B85132" w:rsidRDefault="00B85132" w:rsidP="00B85132">
      <w:pPr>
        <w:widowControl w:val="0"/>
        <w:autoSpaceDE w:val="0"/>
        <w:autoSpaceDN w:val="0"/>
        <w:adjustRightInd w:val="0"/>
        <w:rPr>
          <w:rFonts w:cs="Times New Roman"/>
          <w:color w:val="000000" w:themeColor="text1"/>
        </w:rPr>
      </w:pPr>
      <w:r w:rsidRPr="00635721">
        <w:rPr>
          <w:rFonts w:cs="Times New Roman"/>
          <w:color w:val="000000" w:themeColor="text1"/>
        </w:rPr>
        <w:t>Fritidsodlingens Riksorganisation och E-planta ekonomisk förening.</w:t>
      </w:r>
    </w:p>
    <w:p w14:paraId="165599B9" w14:textId="77777777" w:rsidR="007D565B" w:rsidRDefault="007D565B" w:rsidP="00B85132">
      <w:pPr>
        <w:widowControl w:val="0"/>
        <w:autoSpaceDE w:val="0"/>
        <w:autoSpaceDN w:val="0"/>
        <w:adjustRightInd w:val="0"/>
        <w:rPr>
          <w:rFonts w:cs="Times New Roman"/>
          <w:color w:val="000000" w:themeColor="text1"/>
        </w:rPr>
      </w:pPr>
    </w:p>
    <w:p w14:paraId="4877F434" w14:textId="3A1FEE71" w:rsidR="005003E9" w:rsidRPr="00D9152A" w:rsidRDefault="007D565B" w:rsidP="00B85132">
      <w:pPr>
        <w:rPr>
          <w:i/>
        </w:rPr>
      </w:pPr>
      <w:r w:rsidRPr="007D565B">
        <w:rPr>
          <w:i/>
        </w:rPr>
        <w:t>E-märkta fruktträd är odlingsvärda och certifierade. Det senare innebär bland annat att de är friska, ger större skördar, har bättre tillväxt, bättre vinterhärdighet och större motståndskraft mot sjukdomar än andra fruktträd.</w:t>
      </w:r>
      <w:r w:rsidR="00CB7682">
        <w:rPr>
          <w:rFonts w:cs="Times New Roman"/>
          <w:color w:val="000000" w:themeColor="text1"/>
          <w:sz w:val="28"/>
          <w:szCs w:val="28"/>
        </w:rPr>
        <w:tab/>
      </w:r>
      <w:r w:rsidR="00CB7682">
        <w:rPr>
          <w:rFonts w:cs="Times New Roman"/>
          <w:color w:val="000000" w:themeColor="text1"/>
          <w:sz w:val="28"/>
          <w:szCs w:val="28"/>
        </w:rPr>
        <w:tab/>
      </w:r>
      <w:r w:rsidR="00CB7682">
        <w:rPr>
          <w:rFonts w:cs="Times New Roman"/>
          <w:color w:val="000000" w:themeColor="text1"/>
          <w:sz w:val="28"/>
          <w:szCs w:val="28"/>
        </w:rPr>
        <w:tab/>
      </w:r>
      <w:r w:rsidR="00CB7682">
        <w:rPr>
          <w:rFonts w:cs="Times New Roman"/>
          <w:color w:val="000000" w:themeColor="text1"/>
          <w:sz w:val="28"/>
          <w:szCs w:val="28"/>
        </w:rPr>
        <w:tab/>
      </w:r>
      <w:r w:rsidR="00CB7682">
        <w:rPr>
          <w:rFonts w:cs="Times New Roman"/>
          <w:color w:val="000000" w:themeColor="text1"/>
          <w:sz w:val="28"/>
          <w:szCs w:val="28"/>
        </w:rPr>
        <w:tab/>
      </w:r>
      <w:r w:rsidR="00CB7682">
        <w:rPr>
          <w:rFonts w:cs="Times New Roman"/>
          <w:color w:val="000000" w:themeColor="text1"/>
          <w:sz w:val="28"/>
          <w:szCs w:val="28"/>
        </w:rPr>
        <w:tab/>
      </w:r>
    </w:p>
    <w:p w14:paraId="3CE0377F" w14:textId="6616CE15" w:rsidR="005003E9" w:rsidRDefault="007D565B" w:rsidP="00B85132">
      <w:pPr>
        <w:rPr>
          <w:rFonts w:cs="Times New Roman"/>
          <w:color w:val="000000" w:themeColor="text1"/>
          <w:sz w:val="28"/>
          <w:szCs w:val="28"/>
        </w:rPr>
      </w:pPr>
      <w:r>
        <w:rPr>
          <w:noProof/>
        </w:rPr>
        <w:drawing>
          <wp:inline distT="0" distB="0" distL="0" distR="0" wp14:anchorId="0E06EAD9" wp14:editId="3A6C416D">
            <wp:extent cx="1468844" cy="1367155"/>
            <wp:effectExtent l="0" t="0" r="4445" b="444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 en saker kalla.eps"/>
                    <pic:cNvPicPr/>
                  </pic:nvPicPr>
                  <pic:blipFill>
                    <a:blip r:embed="rId6">
                      <a:extLst>
                        <a:ext uri="{28A0092B-C50C-407E-A947-70E740481C1C}">
                          <a14:useLocalDpi xmlns:a14="http://schemas.microsoft.com/office/drawing/2010/main" val="0"/>
                        </a:ext>
                      </a:extLst>
                    </a:blip>
                    <a:stretch>
                      <a:fillRect/>
                    </a:stretch>
                  </pic:blipFill>
                  <pic:spPr>
                    <a:xfrm>
                      <a:off x="0" y="0"/>
                      <a:ext cx="1468844" cy="1367155"/>
                    </a:xfrm>
                    <a:prstGeom prst="rect">
                      <a:avLst/>
                    </a:prstGeom>
                  </pic:spPr>
                </pic:pic>
              </a:graphicData>
            </a:graphic>
          </wp:inline>
        </w:drawing>
      </w:r>
      <w:r w:rsidR="00CB7682">
        <w:rPr>
          <w:rFonts w:cs="Times New Roman"/>
          <w:color w:val="000000" w:themeColor="text1"/>
          <w:sz w:val="28"/>
          <w:szCs w:val="28"/>
        </w:rPr>
        <w:tab/>
      </w:r>
      <w:r w:rsidR="00CB7682">
        <w:rPr>
          <w:rFonts w:cs="Times New Roman"/>
          <w:color w:val="000000" w:themeColor="text1"/>
          <w:sz w:val="28"/>
          <w:szCs w:val="28"/>
        </w:rPr>
        <w:tab/>
      </w:r>
      <w:r w:rsidR="00CB7682">
        <w:rPr>
          <w:rFonts w:cs="Times New Roman"/>
          <w:color w:val="000000" w:themeColor="text1"/>
          <w:sz w:val="28"/>
          <w:szCs w:val="28"/>
        </w:rPr>
        <w:tab/>
      </w:r>
      <w:r w:rsidR="00D4212E">
        <w:rPr>
          <w:rFonts w:cs="Times New Roman"/>
          <w:color w:val="000000" w:themeColor="text1"/>
          <w:sz w:val="28"/>
          <w:szCs w:val="28"/>
        </w:rPr>
        <w:t xml:space="preserve">   </w:t>
      </w:r>
      <w:r w:rsidR="0035741A">
        <w:rPr>
          <w:rFonts w:cs="Times New Roman"/>
          <w:noProof/>
          <w:color w:val="000000" w:themeColor="text1"/>
          <w:sz w:val="28"/>
          <w:szCs w:val="28"/>
        </w:rPr>
        <w:drawing>
          <wp:inline distT="0" distB="0" distL="0" distR="0" wp14:anchorId="7A73CF9B" wp14:editId="254B34AB">
            <wp:extent cx="1553361" cy="132524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_logo cmyk.eps"/>
                    <pic:cNvPicPr/>
                  </pic:nvPicPr>
                  <pic:blipFill>
                    <a:blip r:embed="rId12">
                      <a:extLst>
                        <a:ext uri="{28A0092B-C50C-407E-A947-70E740481C1C}">
                          <a14:useLocalDpi xmlns:a14="http://schemas.microsoft.com/office/drawing/2010/main" val="0"/>
                        </a:ext>
                      </a:extLst>
                    </a:blip>
                    <a:stretch>
                      <a:fillRect/>
                    </a:stretch>
                  </pic:blipFill>
                  <pic:spPr>
                    <a:xfrm>
                      <a:off x="0" y="0"/>
                      <a:ext cx="1553361" cy="1325245"/>
                    </a:xfrm>
                    <a:prstGeom prst="rect">
                      <a:avLst/>
                    </a:prstGeom>
                  </pic:spPr>
                </pic:pic>
              </a:graphicData>
            </a:graphic>
          </wp:inline>
        </w:drawing>
      </w:r>
    </w:p>
    <w:p w14:paraId="00BDDD5B" w14:textId="77777777" w:rsidR="005003E9" w:rsidRDefault="005003E9" w:rsidP="00B85132">
      <w:pPr>
        <w:rPr>
          <w:rFonts w:cs="Times New Roman"/>
          <w:color w:val="000000" w:themeColor="text1"/>
          <w:sz w:val="28"/>
          <w:szCs w:val="28"/>
        </w:rPr>
      </w:pPr>
    </w:p>
    <w:p w14:paraId="0EE193D9" w14:textId="77777777" w:rsidR="005003E9" w:rsidRDefault="005003E9" w:rsidP="00B85132">
      <w:pPr>
        <w:rPr>
          <w:rFonts w:cs="Times New Roman"/>
          <w:color w:val="000000" w:themeColor="text1"/>
          <w:sz w:val="28"/>
          <w:szCs w:val="28"/>
        </w:rPr>
      </w:pPr>
    </w:p>
    <w:p w14:paraId="75DD9C21" w14:textId="64C7B1F0" w:rsidR="005003E9" w:rsidRPr="005003E9" w:rsidRDefault="005003E9" w:rsidP="00B85132">
      <w:pPr>
        <w:rPr>
          <w:rFonts w:cs="Times New Roman"/>
          <w:color w:val="000000" w:themeColor="text1"/>
          <w:sz w:val="28"/>
          <w:szCs w:val="28"/>
        </w:rPr>
      </w:pPr>
      <w:r w:rsidRPr="005003E9">
        <w:rPr>
          <w:rFonts w:cs="Times New Roman"/>
          <w:color w:val="000000" w:themeColor="text1"/>
          <w:sz w:val="28"/>
          <w:szCs w:val="28"/>
        </w:rPr>
        <w:t>Kulturskatter</w:t>
      </w:r>
      <w:r w:rsidR="001D537A">
        <w:rPr>
          <w:rFonts w:cs="Times New Roman"/>
          <w:color w:val="000000" w:themeColor="text1"/>
          <w:sz w:val="28"/>
          <w:szCs w:val="28"/>
        </w:rPr>
        <w:t>, Grönt k</w:t>
      </w:r>
      <w:r>
        <w:rPr>
          <w:rFonts w:cs="Times New Roman"/>
          <w:color w:val="000000" w:themeColor="text1"/>
          <w:sz w:val="28"/>
          <w:szCs w:val="28"/>
        </w:rPr>
        <w:t>ulturarv</w:t>
      </w:r>
      <w:r w:rsidR="0035741A">
        <w:rPr>
          <w:rFonts w:cs="Times New Roman"/>
          <w:color w:val="000000" w:themeColor="text1"/>
          <w:sz w:val="28"/>
          <w:szCs w:val="28"/>
        </w:rPr>
        <w:t xml:space="preserve">  </w:t>
      </w:r>
    </w:p>
    <w:p w14:paraId="7300E76A" w14:textId="77777777" w:rsidR="00F75002" w:rsidRDefault="00F75002" w:rsidP="005003E9">
      <w:pPr>
        <w:widowControl w:val="0"/>
        <w:autoSpaceDE w:val="0"/>
        <w:autoSpaceDN w:val="0"/>
        <w:adjustRightInd w:val="0"/>
        <w:rPr>
          <w:rFonts w:cs="Times New Roman"/>
          <w:b/>
          <w:color w:val="000000" w:themeColor="text1"/>
        </w:rPr>
      </w:pPr>
    </w:p>
    <w:p w14:paraId="74786870" w14:textId="09814634" w:rsidR="005003E9" w:rsidRPr="005003E9" w:rsidRDefault="005003E9" w:rsidP="005003E9">
      <w:pPr>
        <w:widowControl w:val="0"/>
        <w:autoSpaceDE w:val="0"/>
        <w:autoSpaceDN w:val="0"/>
        <w:adjustRightInd w:val="0"/>
        <w:rPr>
          <w:rFonts w:cs="Times New Roman"/>
          <w:b/>
          <w:color w:val="000000" w:themeColor="text1"/>
        </w:rPr>
      </w:pPr>
      <w:r w:rsidRPr="005003E9">
        <w:rPr>
          <w:rFonts w:cs="Times New Roman"/>
          <w:b/>
          <w:color w:val="000000" w:themeColor="text1"/>
        </w:rPr>
        <w:t xml:space="preserve">Äpple, </w:t>
      </w:r>
      <w:r w:rsidRPr="005003E9">
        <w:rPr>
          <w:rFonts w:ascii="Times New Roman" w:hAnsi="Times New Roman" w:cs="Times New Roman"/>
          <w:b/>
          <w:i/>
          <w:color w:val="000000"/>
          <w:sz w:val="28"/>
          <w:szCs w:val="28"/>
        </w:rPr>
        <w:t>Malus domestica</w:t>
      </w:r>
    </w:p>
    <w:p w14:paraId="4A4B75EA"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‘Alice’</w:t>
      </w:r>
    </w:p>
    <w:p w14:paraId="4BF77B22"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‘Amorosa’ PBR E</w:t>
      </w:r>
    </w:p>
    <w:p w14:paraId="703B9B1E"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‘Aroma’ E</w:t>
      </w:r>
    </w:p>
    <w:p w14:paraId="39BAD0F3"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‘Birgit Bonnier’ E</w:t>
      </w:r>
    </w:p>
    <w:p w14:paraId="4EEEC847"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‘Cox Orange Pippin’</w:t>
      </w:r>
    </w:p>
    <w:p w14:paraId="39862901"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‘Cox´s Pomona’</w:t>
      </w:r>
    </w:p>
    <w:p w14:paraId="6ADFE3B4"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‘Filippa’ E</w:t>
      </w:r>
    </w:p>
    <w:p w14:paraId="2A2F5027"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‘Gravensteiner’</w:t>
      </w:r>
    </w:p>
    <w:p w14:paraId="6F88D14D" w14:textId="6F881AEF"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Gravensteiner Röd</w:t>
      </w:r>
      <w:r w:rsidR="00F75002" w:rsidRPr="00F75002">
        <w:rPr>
          <w:rFonts w:cs="Times New Roman"/>
          <w:color w:val="000000" w:themeColor="text1"/>
        </w:rPr>
        <w:t xml:space="preserve"> </w:t>
      </w:r>
      <w:r w:rsidRPr="00F75002">
        <w:rPr>
          <w:rFonts w:cs="Times New Roman"/>
          <w:color w:val="000000" w:themeColor="text1"/>
        </w:rPr>
        <w:t>(‘Roter Gravensteiner’)</w:t>
      </w:r>
    </w:p>
    <w:p w14:paraId="6ED25AB3"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‘Gyllenkroks Astrakan’ E</w:t>
      </w:r>
    </w:p>
    <w:p w14:paraId="16EE7C3E"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‘Katja’ E</w:t>
      </w:r>
    </w:p>
    <w:p w14:paraId="562109B3"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‘Mio’ E</w:t>
      </w:r>
    </w:p>
    <w:p w14:paraId="4C7DF430"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‘Oranie’ E</w:t>
      </w:r>
    </w:p>
    <w:p w14:paraId="170DBF50"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‘Signe Tillisch’</w:t>
      </w:r>
    </w:p>
    <w:p w14:paraId="05712CCB"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‘Silva’ E</w:t>
      </w:r>
    </w:p>
    <w:p w14:paraId="61D01B38"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‘Sylvia’</w:t>
      </w:r>
    </w:p>
    <w:p w14:paraId="07B12B62"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‘Säfstaholm’ E</w:t>
      </w:r>
    </w:p>
    <w:p w14:paraId="707D4BB6" w14:textId="22833DA1"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Transparente Blanche</w:t>
      </w:r>
      <w:r w:rsidR="00F75002" w:rsidRPr="00F75002">
        <w:rPr>
          <w:rFonts w:cs="Times New Roman"/>
          <w:color w:val="000000" w:themeColor="text1"/>
        </w:rPr>
        <w:t xml:space="preserve"> </w:t>
      </w:r>
      <w:r w:rsidRPr="00F75002">
        <w:rPr>
          <w:rFonts w:cs="Times New Roman"/>
          <w:color w:val="000000" w:themeColor="text1"/>
        </w:rPr>
        <w:t>(‘Transparante Jaune’)</w:t>
      </w:r>
    </w:p>
    <w:p w14:paraId="11CE773C"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‘Åkerö’</w:t>
      </w:r>
    </w:p>
    <w:p w14:paraId="04BAD26F" w14:textId="77777777" w:rsidR="00F75002" w:rsidRPr="00F75002" w:rsidRDefault="00F75002" w:rsidP="005003E9">
      <w:pPr>
        <w:widowControl w:val="0"/>
        <w:autoSpaceDE w:val="0"/>
        <w:autoSpaceDN w:val="0"/>
        <w:adjustRightInd w:val="0"/>
        <w:rPr>
          <w:rFonts w:cs="Times New Roman"/>
          <w:color w:val="000000" w:themeColor="text1"/>
        </w:rPr>
      </w:pPr>
    </w:p>
    <w:p w14:paraId="5FE3E0AE" w14:textId="52C625AB" w:rsidR="005003E9" w:rsidRPr="00F75002" w:rsidRDefault="005003E9" w:rsidP="005003E9">
      <w:pPr>
        <w:widowControl w:val="0"/>
        <w:autoSpaceDE w:val="0"/>
        <w:autoSpaceDN w:val="0"/>
        <w:adjustRightInd w:val="0"/>
        <w:rPr>
          <w:rFonts w:cs="Times New Roman"/>
          <w:b/>
          <w:color w:val="000000" w:themeColor="text1"/>
        </w:rPr>
      </w:pPr>
      <w:r w:rsidRPr="00F75002">
        <w:rPr>
          <w:rFonts w:cs="Times New Roman"/>
          <w:b/>
          <w:color w:val="000000" w:themeColor="text1"/>
        </w:rPr>
        <w:t>Päron</w:t>
      </w:r>
      <w:r w:rsidR="00F75002" w:rsidRPr="00F75002">
        <w:rPr>
          <w:rFonts w:cs="Times New Roman"/>
          <w:b/>
          <w:color w:val="000000" w:themeColor="text1"/>
        </w:rPr>
        <w:t xml:space="preserve">, </w:t>
      </w:r>
      <w:r w:rsidRPr="00F75002">
        <w:rPr>
          <w:rFonts w:cs="Times New Roman"/>
          <w:b/>
          <w:i/>
          <w:color w:val="000000" w:themeColor="text1"/>
        </w:rPr>
        <w:t>Pyrus communis</w:t>
      </w:r>
    </w:p>
    <w:p w14:paraId="442F69F9"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‘Carola’ PBR E</w:t>
      </w:r>
    </w:p>
    <w:p w14:paraId="6A014B79"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‘Clapp´s Favorit’ E</w:t>
      </w:r>
    </w:p>
    <w:p w14:paraId="4EB94EE0"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‘Clara Frijs’ E</w:t>
      </w:r>
    </w:p>
    <w:p w14:paraId="3613D31F"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‘Conference’ E</w:t>
      </w:r>
    </w:p>
    <w:p w14:paraId="31972DBF"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‘Doyenné du Comice’ E</w:t>
      </w:r>
    </w:p>
    <w:p w14:paraId="3C16DA23" w14:textId="5090C431"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Espere</w:t>
      </w:r>
      <w:r w:rsidR="00F75002">
        <w:rPr>
          <w:rFonts w:cs="Times New Roman"/>
          <w:color w:val="000000" w:themeColor="text1"/>
        </w:rPr>
        <w:t xml:space="preserve">ns Herre </w:t>
      </w:r>
      <w:r w:rsidRPr="00F75002">
        <w:rPr>
          <w:rFonts w:cs="Times New Roman"/>
          <w:color w:val="000000" w:themeColor="text1"/>
        </w:rPr>
        <w:t>(‘Belle Lucrative’)</w:t>
      </w:r>
    </w:p>
    <w:p w14:paraId="53BB3ECA"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‘Experimentalfältets</w:t>
      </w:r>
    </w:p>
    <w:p w14:paraId="5164AF90"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Augustipäron’</w:t>
      </w:r>
    </w:p>
    <w:p w14:paraId="1EAFFB89"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‘Fritjof ’ PBR E</w:t>
      </w:r>
    </w:p>
    <w:p w14:paraId="6051708A"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Gråpäron (‘Jut’)</w:t>
      </w:r>
    </w:p>
    <w:p w14:paraId="2F5739B2"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‘Göteborgs Diamant’ E</w:t>
      </w:r>
    </w:p>
    <w:p w14:paraId="404D3A28"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‘Ingeborg’ PBR E</w:t>
      </w:r>
    </w:p>
    <w:p w14:paraId="00B21022" w14:textId="5CC36890" w:rsidR="005003E9" w:rsidRPr="00F75002" w:rsidRDefault="00F75002" w:rsidP="005003E9">
      <w:pPr>
        <w:widowControl w:val="0"/>
        <w:autoSpaceDE w:val="0"/>
        <w:autoSpaceDN w:val="0"/>
        <w:adjustRightInd w:val="0"/>
        <w:rPr>
          <w:rFonts w:cs="Times New Roman"/>
          <w:color w:val="000000" w:themeColor="text1"/>
        </w:rPr>
      </w:pPr>
      <w:r>
        <w:rPr>
          <w:rFonts w:cs="Times New Roman"/>
          <w:color w:val="000000" w:themeColor="text1"/>
        </w:rPr>
        <w:t>Moltke</w:t>
      </w:r>
      <w:r w:rsidR="005003E9" w:rsidRPr="00F75002">
        <w:rPr>
          <w:rFonts w:cs="Times New Roman"/>
          <w:color w:val="000000" w:themeColor="text1"/>
        </w:rPr>
        <w:t>(‘Greve Moltke’)</w:t>
      </w:r>
    </w:p>
    <w:p w14:paraId="4F8F3135" w14:textId="77777777" w:rsidR="00F75002" w:rsidRDefault="00F75002" w:rsidP="005003E9">
      <w:pPr>
        <w:widowControl w:val="0"/>
        <w:autoSpaceDE w:val="0"/>
        <w:autoSpaceDN w:val="0"/>
        <w:adjustRightInd w:val="0"/>
        <w:rPr>
          <w:rFonts w:cs="Times New Roman"/>
          <w:color w:val="000000" w:themeColor="text1"/>
        </w:rPr>
      </w:pPr>
    </w:p>
    <w:p w14:paraId="435F9060" w14:textId="77777777" w:rsidR="00F75002" w:rsidRDefault="00F75002" w:rsidP="005003E9">
      <w:pPr>
        <w:widowControl w:val="0"/>
        <w:autoSpaceDE w:val="0"/>
        <w:autoSpaceDN w:val="0"/>
        <w:adjustRightInd w:val="0"/>
        <w:rPr>
          <w:rFonts w:cs="Times New Roman"/>
          <w:color w:val="000000" w:themeColor="text1"/>
        </w:rPr>
      </w:pPr>
    </w:p>
    <w:p w14:paraId="3BDA7B49" w14:textId="2D58C6F2" w:rsidR="00F75002" w:rsidRDefault="00F75002" w:rsidP="005003E9">
      <w:pPr>
        <w:widowControl w:val="0"/>
        <w:autoSpaceDE w:val="0"/>
        <w:autoSpaceDN w:val="0"/>
        <w:adjustRightInd w:val="0"/>
        <w:rPr>
          <w:rFonts w:cs="Times New Roman"/>
          <w:b/>
          <w:color w:val="000000" w:themeColor="text1"/>
        </w:rPr>
      </w:pPr>
      <w:r>
        <w:rPr>
          <w:noProof/>
        </w:rPr>
        <w:drawing>
          <wp:inline distT="0" distB="0" distL="0" distR="0" wp14:anchorId="0ADB12AF" wp14:editId="11687C4C">
            <wp:extent cx="1468844" cy="1367155"/>
            <wp:effectExtent l="0" t="0" r="4445" b="444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 en saker kalla.eps"/>
                    <pic:cNvPicPr/>
                  </pic:nvPicPr>
                  <pic:blipFill>
                    <a:blip r:embed="rId6">
                      <a:extLst>
                        <a:ext uri="{28A0092B-C50C-407E-A947-70E740481C1C}">
                          <a14:useLocalDpi xmlns:a14="http://schemas.microsoft.com/office/drawing/2010/main" val="0"/>
                        </a:ext>
                      </a:extLst>
                    </a:blip>
                    <a:stretch>
                      <a:fillRect/>
                    </a:stretch>
                  </pic:blipFill>
                  <pic:spPr>
                    <a:xfrm>
                      <a:off x="0" y="0"/>
                      <a:ext cx="1468844" cy="1367155"/>
                    </a:xfrm>
                    <a:prstGeom prst="rect">
                      <a:avLst/>
                    </a:prstGeom>
                  </pic:spPr>
                </pic:pic>
              </a:graphicData>
            </a:graphic>
          </wp:inline>
        </w:drawing>
      </w:r>
      <w:r w:rsidR="0035741A">
        <w:rPr>
          <w:rFonts w:cs="Times New Roman"/>
          <w:b/>
          <w:color w:val="000000" w:themeColor="text1"/>
        </w:rPr>
        <w:tab/>
      </w:r>
      <w:r w:rsidR="0035741A">
        <w:rPr>
          <w:rFonts w:cs="Times New Roman"/>
          <w:b/>
          <w:color w:val="000000" w:themeColor="text1"/>
        </w:rPr>
        <w:tab/>
      </w:r>
      <w:r w:rsidR="0035741A">
        <w:rPr>
          <w:rFonts w:cs="Times New Roman"/>
          <w:b/>
          <w:color w:val="000000" w:themeColor="text1"/>
        </w:rPr>
        <w:tab/>
        <w:t xml:space="preserve">    </w:t>
      </w:r>
      <w:r w:rsidR="0035741A">
        <w:rPr>
          <w:rFonts w:cs="Times New Roman"/>
          <w:noProof/>
          <w:color w:val="000000" w:themeColor="text1"/>
          <w:sz w:val="28"/>
          <w:szCs w:val="28"/>
        </w:rPr>
        <w:drawing>
          <wp:inline distT="0" distB="0" distL="0" distR="0" wp14:anchorId="03B24003" wp14:editId="684E6B36">
            <wp:extent cx="1553361" cy="132524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_logo cmyk.eps"/>
                    <pic:cNvPicPr/>
                  </pic:nvPicPr>
                  <pic:blipFill>
                    <a:blip r:embed="rId12">
                      <a:extLst>
                        <a:ext uri="{28A0092B-C50C-407E-A947-70E740481C1C}">
                          <a14:useLocalDpi xmlns:a14="http://schemas.microsoft.com/office/drawing/2010/main" val="0"/>
                        </a:ext>
                      </a:extLst>
                    </a:blip>
                    <a:stretch>
                      <a:fillRect/>
                    </a:stretch>
                  </pic:blipFill>
                  <pic:spPr>
                    <a:xfrm>
                      <a:off x="0" y="0"/>
                      <a:ext cx="1553361" cy="1325245"/>
                    </a:xfrm>
                    <a:prstGeom prst="rect">
                      <a:avLst/>
                    </a:prstGeom>
                  </pic:spPr>
                </pic:pic>
              </a:graphicData>
            </a:graphic>
          </wp:inline>
        </w:drawing>
      </w:r>
      <w:r w:rsidR="0035741A">
        <w:rPr>
          <w:rFonts w:cs="Times New Roman"/>
          <w:b/>
          <w:color w:val="000000" w:themeColor="text1"/>
        </w:rPr>
        <w:tab/>
      </w:r>
    </w:p>
    <w:p w14:paraId="70753657" w14:textId="77777777" w:rsidR="00F75002" w:rsidRDefault="00F75002" w:rsidP="005003E9">
      <w:pPr>
        <w:widowControl w:val="0"/>
        <w:autoSpaceDE w:val="0"/>
        <w:autoSpaceDN w:val="0"/>
        <w:adjustRightInd w:val="0"/>
        <w:rPr>
          <w:rFonts w:cs="Times New Roman"/>
          <w:b/>
          <w:color w:val="000000" w:themeColor="text1"/>
        </w:rPr>
      </w:pPr>
    </w:p>
    <w:p w14:paraId="03A68540" w14:textId="7DF1AF2E" w:rsidR="005003E9" w:rsidRPr="00F75002" w:rsidRDefault="005003E9" w:rsidP="005003E9">
      <w:pPr>
        <w:widowControl w:val="0"/>
        <w:autoSpaceDE w:val="0"/>
        <w:autoSpaceDN w:val="0"/>
        <w:adjustRightInd w:val="0"/>
        <w:rPr>
          <w:rFonts w:cs="Times New Roman"/>
          <w:b/>
          <w:color w:val="000000" w:themeColor="text1"/>
        </w:rPr>
      </w:pPr>
      <w:r w:rsidRPr="00F75002">
        <w:rPr>
          <w:rFonts w:cs="Times New Roman"/>
          <w:b/>
          <w:color w:val="000000" w:themeColor="text1"/>
        </w:rPr>
        <w:t>Plommon</w:t>
      </w:r>
      <w:r w:rsidR="00F75002" w:rsidRPr="00F75002">
        <w:rPr>
          <w:rFonts w:cs="Times New Roman"/>
          <w:b/>
          <w:color w:val="000000" w:themeColor="text1"/>
        </w:rPr>
        <w:t xml:space="preserve">, </w:t>
      </w:r>
      <w:r w:rsidRPr="00F75002">
        <w:rPr>
          <w:rFonts w:cs="Times New Roman"/>
          <w:b/>
          <w:i/>
          <w:color w:val="000000" w:themeColor="text1"/>
        </w:rPr>
        <w:t>Prunus domestica</w:t>
      </w:r>
    </w:p>
    <w:p w14:paraId="26528879"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‘Czar’</w:t>
      </w:r>
    </w:p>
    <w:p w14:paraId="474A417B"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‘Experimentalfältets Sviskon’ E*</w:t>
      </w:r>
    </w:p>
    <w:p w14:paraId="06BED604"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‘Herman’ E</w:t>
      </w:r>
    </w:p>
    <w:p w14:paraId="6225121F"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‘Ive’</w:t>
      </w:r>
    </w:p>
    <w:p w14:paraId="433511B8"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‘Jubileum’ PBR E</w:t>
      </w:r>
    </w:p>
    <w:p w14:paraId="65F58D3E"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‘Opal’ E</w:t>
      </w:r>
    </w:p>
    <w:p w14:paraId="183875B8"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‘Reine Claude d’Althan’ E</w:t>
      </w:r>
    </w:p>
    <w:p w14:paraId="4908C06D"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‘Reine Claude d’Oullins’ E</w:t>
      </w:r>
    </w:p>
    <w:p w14:paraId="6FCAF25B"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‘Victoria’ E</w:t>
      </w:r>
    </w:p>
    <w:p w14:paraId="5BB2936D" w14:textId="77777777" w:rsidR="00F75002" w:rsidRDefault="00F75002" w:rsidP="005003E9">
      <w:pPr>
        <w:widowControl w:val="0"/>
        <w:autoSpaceDE w:val="0"/>
        <w:autoSpaceDN w:val="0"/>
        <w:adjustRightInd w:val="0"/>
        <w:rPr>
          <w:rFonts w:cs="Times New Roman"/>
          <w:color w:val="000000" w:themeColor="text1"/>
        </w:rPr>
      </w:pPr>
    </w:p>
    <w:p w14:paraId="103A5DA0" w14:textId="4EA17F03" w:rsidR="005003E9" w:rsidRPr="00F75002" w:rsidRDefault="005003E9" w:rsidP="005003E9">
      <w:pPr>
        <w:widowControl w:val="0"/>
        <w:autoSpaceDE w:val="0"/>
        <w:autoSpaceDN w:val="0"/>
        <w:adjustRightInd w:val="0"/>
        <w:rPr>
          <w:rFonts w:cs="Times New Roman"/>
          <w:b/>
          <w:color w:val="000000" w:themeColor="text1"/>
        </w:rPr>
      </w:pPr>
      <w:r w:rsidRPr="00F75002">
        <w:rPr>
          <w:rFonts w:cs="Times New Roman"/>
          <w:b/>
          <w:color w:val="000000" w:themeColor="text1"/>
        </w:rPr>
        <w:t>Körsbär</w:t>
      </w:r>
      <w:r w:rsidR="00F75002" w:rsidRPr="00F75002">
        <w:rPr>
          <w:rFonts w:cs="Times New Roman"/>
          <w:b/>
          <w:color w:val="000000" w:themeColor="text1"/>
        </w:rPr>
        <w:t xml:space="preserve">, </w:t>
      </w:r>
      <w:r w:rsidRPr="00F75002">
        <w:rPr>
          <w:rFonts w:cs="Times New Roman"/>
          <w:b/>
          <w:i/>
          <w:color w:val="000000" w:themeColor="text1"/>
        </w:rPr>
        <w:t>Prunus avium</w:t>
      </w:r>
    </w:p>
    <w:p w14:paraId="2A268091"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‘Büttners Späte</w:t>
      </w:r>
    </w:p>
    <w:p w14:paraId="221F126B"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Rote Knorpelkirsche’ E</w:t>
      </w:r>
    </w:p>
    <w:p w14:paraId="1D126140" w14:textId="77777777" w:rsidR="005003E9" w:rsidRPr="00F75002" w:rsidRDefault="005003E9" w:rsidP="005003E9">
      <w:pPr>
        <w:widowControl w:val="0"/>
        <w:autoSpaceDE w:val="0"/>
        <w:autoSpaceDN w:val="0"/>
        <w:adjustRightInd w:val="0"/>
        <w:rPr>
          <w:rFonts w:cs="Times New Roman"/>
          <w:color w:val="000000" w:themeColor="text1"/>
        </w:rPr>
      </w:pPr>
      <w:r w:rsidRPr="00F75002">
        <w:rPr>
          <w:rFonts w:cs="Times New Roman"/>
          <w:color w:val="000000" w:themeColor="text1"/>
        </w:rPr>
        <w:t>‘Gårdebo’ E</w:t>
      </w:r>
    </w:p>
    <w:p w14:paraId="76EB39FC" w14:textId="65298793" w:rsidR="005003E9" w:rsidRPr="00F75002" w:rsidRDefault="005003E9" w:rsidP="005003E9">
      <w:pPr>
        <w:rPr>
          <w:color w:val="000000" w:themeColor="text1"/>
        </w:rPr>
      </w:pPr>
      <w:r w:rsidRPr="00F75002">
        <w:rPr>
          <w:rFonts w:cs="Times New Roman"/>
          <w:color w:val="000000" w:themeColor="text1"/>
        </w:rPr>
        <w:t>‘Heidi’ E</w:t>
      </w:r>
    </w:p>
    <w:sectPr w:rsidR="005003E9" w:rsidRPr="00F75002" w:rsidSect="009C73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E4339"/>
    <w:multiLevelType w:val="hybridMultilevel"/>
    <w:tmpl w:val="B3AC4216"/>
    <w:lvl w:ilvl="0" w:tplc="971A5268">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FE00BC3"/>
    <w:multiLevelType w:val="hybridMultilevel"/>
    <w:tmpl w:val="156ADA50"/>
    <w:lvl w:ilvl="0" w:tplc="C4102C7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7D"/>
    <w:rsid w:val="00004B89"/>
    <w:rsid w:val="000508C0"/>
    <w:rsid w:val="00066CBF"/>
    <w:rsid w:val="00155D3A"/>
    <w:rsid w:val="001D537A"/>
    <w:rsid w:val="0025460E"/>
    <w:rsid w:val="0025706A"/>
    <w:rsid w:val="00294ECF"/>
    <w:rsid w:val="002D787B"/>
    <w:rsid w:val="0035741A"/>
    <w:rsid w:val="00357D03"/>
    <w:rsid w:val="00361EFE"/>
    <w:rsid w:val="00382214"/>
    <w:rsid w:val="003B6F77"/>
    <w:rsid w:val="004157F9"/>
    <w:rsid w:val="0042102F"/>
    <w:rsid w:val="004472FE"/>
    <w:rsid w:val="00462CE0"/>
    <w:rsid w:val="004B0DB4"/>
    <w:rsid w:val="004B36A5"/>
    <w:rsid w:val="004B4D76"/>
    <w:rsid w:val="004C5B70"/>
    <w:rsid w:val="004E1064"/>
    <w:rsid w:val="004E6FC4"/>
    <w:rsid w:val="005003E9"/>
    <w:rsid w:val="00524964"/>
    <w:rsid w:val="00542BF1"/>
    <w:rsid w:val="00551700"/>
    <w:rsid w:val="0058210C"/>
    <w:rsid w:val="005C0C17"/>
    <w:rsid w:val="00635721"/>
    <w:rsid w:val="006A5665"/>
    <w:rsid w:val="006B0D1B"/>
    <w:rsid w:val="00705508"/>
    <w:rsid w:val="00740434"/>
    <w:rsid w:val="007444CE"/>
    <w:rsid w:val="007D565B"/>
    <w:rsid w:val="0081235F"/>
    <w:rsid w:val="0082080B"/>
    <w:rsid w:val="00853E1E"/>
    <w:rsid w:val="009204D4"/>
    <w:rsid w:val="009C317D"/>
    <w:rsid w:val="009C7362"/>
    <w:rsid w:val="00A07952"/>
    <w:rsid w:val="00A77051"/>
    <w:rsid w:val="00AA74B1"/>
    <w:rsid w:val="00B05F9D"/>
    <w:rsid w:val="00B57A1B"/>
    <w:rsid w:val="00B85132"/>
    <w:rsid w:val="00B86170"/>
    <w:rsid w:val="00C17DD2"/>
    <w:rsid w:val="00C42F3D"/>
    <w:rsid w:val="00C44A00"/>
    <w:rsid w:val="00C7543E"/>
    <w:rsid w:val="00CB7682"/>
    <w:rsid w:val="00D1431B"/>
    <w:rsid w:val="00D4212E"/>
    <w:rsid w:val="00D9152A"/>
    <w:rsid w:val="00E00DAE"/>
    <w:rsid w:val="00EA6BDC"/>
    <w:rsid w:val="00F13978"/>
    <w:rsid w:val="00F6115A"/>
    <w:rsid w:val="00F75002"/>
    <w:rsid w:val="00F86271"/>
    <w:rsid w:val="00F907C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37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444C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444CE"/>
    <w:rPr>
      <w:rFonts w:ascii="Lucida Grande" w:hAnsi="Lucida Grande" w:cs="Lucida Grande"/>
      <w:sz w:val="18"/>
      <w:szCs w:val="18"/>
    </w:rPr>
  </w:style>
  <w:style w:type="paragraph" w:styleId="Liststycke">
    <w:name w:val="List Paragraph"/>
    <w:basedOn w:val="Normal"/>
    <w:uiPriority w:val="34"/>
    <w:qFormat/>
    <w:rsid w:val="00AA74B1"/>
    <w:pPr>
      <w:ind w:left="720"/>
      <w:contextualSpacing/>
    </w:pPr>
  </w:style>
  <w:style w:type="character" w:styleId="Hyperlnk">
    <w:name w:val="Hyperlink"/>
    <w:basedOn w:val="Standardstycketypsnitt"/>
    <w:uiPriority w:val="99"/>
    <w:unhideWhenUsed/>
    <w:rsid w:val="00294ECF"/>
    <w:rPr>
      <w:color w:val="0000FF" w:themeColor="hyperlink"/>
      <w:u w:val="single"/>
    </w:rPr>
  </w:style>
  <w:style w:type="character" w:styleId="AnvndHyperlnk">
    <w:name w:val="FollowedHyperlink"/>
    <w:basedOn w:val="Standardstycketypsnitt"/>
    <w:uiPriority w:val="99"/>
    <w:semiHidden/>
    <w:unhideWhenUsed/>
    <w:rsid w:val="00294E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444C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444CE"/>
    <w:rPr>
      <w:rFonts w:ascii="Lucida Grande" w:hAnsi="Lucida Grande" w:cs="Lucida Grande"/>
      <w:sz w:val="18"/>
      <w:szCs w:val="18"/>
    </w:rPr>
  </w:style>
  <w:style w:type="paragraph" w:styleId="Liststycke">
    <w:name w:val="List Paragraph"/>
    <w:basedOn w:val="Normal"/>
    <w:uiPriority w:val="34"/>
    <w:qFormat/>
    <w:rsid w:val="00AA74B1"/>
    <w:pPr>
      <w:ind w:left="720"/>
      <w:contextualSpacing/>
    </w:pPr>
  </w:style>
  <w:style w:type="character" w:styleId="Hyperlnk">
    <w:name w:val="Hyperlink"/>
    <w:basedOn w:val="Standardstycketypsnitt"/>
    <w:uiPriority w:val="99"/>
    <w:unhideWhenUsed/>
    <w:rsid w:val="00294ECF"/>
    <w:rPr>
      <w:color w:val="0000FF" w:themeColor="hyperlink"/>
      <w:u w:val="single"/>
    </w:rPr>
  </w:style>
  <w:style w:type="character" w:styleId="AnvndHyperlnk">
    <w:name w:val="FollowedHyperlink"/>
    <w:basedOn w:val="Standardstycketypsnitt"/>
    <w:uiPriority w:val="99"/>
    <w:semiHidden/>
    <w:unhideWhenUsed/>
    <w:rsid w:val="00294E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v&#228;xtforum.se" TargetMode="External"/><Relationship Id="rId8" Type="http://schemas.openxmlformats.org/officeDocument/2006/relationships/hyperlink" Target="mailto:elisabet.martinsson@elitplantstationen.se" TargetMode="External"/><Relationship Id="rId9" Type="http://schemas.openxmlformats.org/officeDocument/2006/relationships/hyperlink" Target="mailto:info@eplanta.com" TargetMode="External"/><Relationship Id="rId10" Type="http://schemas.openxmlformats.org/officeDocument/2006/relationships/hyperlink" Target="mailto:birgitta.svensson@sl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1024</Words>
  <Characters>5430</Characters>
  <Application>Microsoft Macintosh Word</Application>
  <DocSecurity>0</DocSecurity>
  <Lines>45</Lines>
  <Paragraphs>12</Paragraphs>
  <ScaleCrop>false</ScaleCrop>
  <Company>A&amp;B Haggren AB</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Haggren</dc:creator>
  <cp:keywords/>
  <dc:description/>
  <cp:lastModifiedBy>Berit Haggren</cp:lastModifiedBy>
  <cp:revision>48</cp:revision>
  <cp:lastPrinted>2015-05-28T09:47:00Z</cp:lastPrinted>
  <dcterms:created xsi:type="dcterms:W3CDTF">2015-05-22T14:19:00Z</dcterms:created>
  <dcterms:modified xsi:type="dcterms:W3CDTF">2015-05-28T21:40:00Z</dcterms:modified>
</cp:coreProperties>
</file>